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B0" w:rsidRPr="002C2C18" w:rsidRDefault="00C876B0" w:rsidP="00977A2F">
      <w:pPr>
        <w:widowControl w:val="0"/>
        <w:ind w:left="708" w:firstLine="708"/>
        <w:jc w:val="center"/>
        <w:rPr>
          <w:rFonts w:ascii="KZ Times New Roman" w:hAnsi="KZ Times New Roman"/>
          <w:b/>
          <w:snapToGrid w:val="0"/>
          <w:sz w:val="28"/>
          <w:lang w:val="kk-KZ"/>
        </w:rPr>
      </w:pPr>
      <w:r>
        <w:rPr>
          <w:rFonts w:ascii="KZ Times New Roman" w:hAnsi="KZ Times New Roman"/>
          <w:b/>
          <w:snapToGrid w:val="0"/>
          <w:sz w:val="28"/>
          <w:lang w:val="kk-KZ"/>
        </w:rPr>
        <w:t xml:space="preserve">№ 1 </w:t>
      </w:r>
      <w:r w:rsidRPr="002C2C18">
        <w:rPr>
          <w:rFonts w:ascii="KZ Times New Roman" w:hAnsi="KZ Times New Roman"/>
          <w:b/>
          <w:snapToGrid w:val="0"/>
          <w:sz w:val="28"/>
          <w:lang w:val="kk-KZ"/>
        </w:rPr>
        <w:t>Зертханалық жұмыс</w:t>
      </w:r>
    </w:p>
    <w:p w:rsidR="00F60C4E" w:rsidRPr="001D4BA6" w:rsidRDefault="00064659" w:rsidP="00F60C4E">
      <w:pPr>
        <w:pStyle w:val="a5"/>
        <w:rPr>
          <w:caps/>
          <w:noProof/>
          <w:sz w:val="28"/>
          <w:szCs w:val="28"/>
          <w:lang w:val="kk-KZ"/>
        </w:rPr>
      </w:pPr>
      <w:r>
        <w:rPr>
          <w:noProof/>
          <w:sz w:val="28"/>
          <w:szCs w:val="28"/>
          <w:lang w:val="kk-KZ"/>
        </w:rPr>
        <w:t>Ө</w:t>
      </w:r>
      <w:r w:rsidRPr="001D4BA6">
        <w:rPr>
          <w:noProof/>
          <w:sz w:val="28"/>
          <w:szCs w:val="28"/>
          <w:lang w:val="kk-KZ"/>
        </w:rPr>
        <w:t>лшеу және есептеу нәтижелерін математикалық жөндеу</w:t>
      </w:r>
      <w:r w:rsidR="00F60C4E" w:rsidRPr="001D4BA6">
        <w:rPr>
          <w:caps/>
          <w:noProof/>
          <w:sz w:val="28"/>
          <w:szCs w:val="28"/>
          <w:lang w:val="kk-KZ"/>
        </w:rPr>
        <w:t>.</w:t>
      </w:r>
    </w:p>
    <w:p w:rsidR="00F60C4E" w:rsidRPr="001D4BA6" w:rsidRDefault="00F60C4E" w:rsidP="00F60C4E">
      <w:pPr>
        <w:pStyle w:val="21"/>
        <w:jc w:val="center"/>
        <w:rPr>
          <w:b/>
          <w:noProof/>
          <w:szCs w:val="28"/>
          <w:lang w:val="kk-KZ"/>
        </w:rPr>
      </w:pPr>
    </w:p>
    <w:p w:rsidR="00F60C4E" w:rsidRPr="001D4BA6" w:rsidRDefault="00F60C4E" w:rsidP="00F60C4E">
      <w:pPr>
        <w:pStyle w:val="a5"/>
        <w:jc w:val="left"/>
        <w:rPr>
          <w:sz w:val="28"/>
          <w:szCs w:val="28"/>
          <w:lang w:val="kk-KZ"/>
        </w:rPr>
      </w:pPr>
    </w:p>
    <w:p w:rsidR="00F60C4E" w:rsidRPr="001D4BA6" w:rsidRDefault="00F60C4E" w:rsidP="00F60C4E">
      <w:pPr>
        <w:rPr>
          <w:sz w:val="28"/>
          <w:szCs w:val="28"/>
          <w:u w:val="single"/>
          <w:lang w:val="kk-KZ"/>
        </w:rPr>
      </w:pPr>
      <w:r w:rsidRPr="001D4BA6">
        <w:rPr>
          <w:sz w:val="28"/>
          <w:szCs w:val="28"/>
          <w:u w:val="single"/>
          <w:lang w:val="kk-KZ"/>
        </w:rPr>
        <w:t>Жұмыс мақсаты</w:t>
      </w:r>
    </w:p>
    <w:p w:rsidR="00F60C4E" w:rsidRPr="001D4BA6" w:rsidRDefault="00F60C4E" w:rsidP="00F60C4E">
      <w:pPr>
        <w:rPr>
          <w:sz w:val="28"/>
          <w:szCs w:val="28"/>
          <w:u w:val="single"/>
          <w:lang w:val="kk-KZ"/>
        </w:rPr>
      </w:pPr>
    </w:p>
    <w:p w:rsidR="00F60C4E" w:rsidRPr="001D4BA6" w:rsidRDefault="00F60C4E" w:rsidP="00F60C4E">
      <w:pPr>
        <w:widowControl w:val="0"/>
        <w:ind w:firstLine="708"/>
        <w:rPr>
          <w:snapToGrid w:val="0"/>
          <w:sz w:val="28"/>
          <w:szCs w:val="28"/>
          <w:lang w:val="kk-KZ"/>
        </w:rPr>
      </w:pPr>
      <w:r w:rsidRPr="001D4BA6">
        <w:rPr>
          <w:noProof/>
          <w:sz w:val="28"/>
          <w:szCs w:val="28"/>
          <w:lang w:val="kk-KZ"/>
        </w:rPr>
        <w:t>Тiкелей  және жанама өлшеулер дәлдiгiн бағалау әдiстерiн үйрену. Өлшеу және есептеу кезінде қателіктермен, тәжірибе нәтижелерін бағалау әдістерімен танысу.</w:t>
      </w:r>
      <w:r w:rsidRPr="001D4BA6">
        <w:rPr>
          <w:snapToGrid w:val="0"/>
          <w:sz w:val="28"/>
          <w:szCs w:val="28"/>
          <w:lang w:val="kk-KZ"/>
        </w:rPr>
        <w:t xml:space="preserve">  </w:t>
      </w:r>
    </w:p>
    <w:p w:rsidR="00F60C4E" w:rsidRPr="001D4BA6" w:rsidRDefault="00F60C4E" w:rsidP="00F60C4E">
      <w:pPr>
        <w:widowControl w:val="0"/>
        <w:rPr>
          <w:sz w:val="28"/>
          <w:szCs w:val="28"/>
          <w:u w:val="single"/>
          <w:lang w:val="kk-KZ"/>
        </w:rPr>
      </w:pPr>
      <w:r w:rsidRPr="001D4BA6">
        <w:rPr>
          <w:sz w:val="28"/>
          <w:szCs w:val="28"/>
          <w:u w:val="single"/>
          <w:lang w:val="kk-KZ"/>
        </w:rPr>
        <w:t xml:space="preserve"> </w:t>
      </w:r>
    </w:p>
    <w:p w:rsidR="00F60C4E" w:rsidRPr="00F60C4E" w:rsidRDefault="00F60C4E" w:rsidP="00F60C4E">
      <w:pPr>
        <w:rPr>
          <w:sz w:val="28"/>
          <w:szCs w:val="28"/>
          <w:u w:val="single"/>
          <w:lang w:val="kk-KZ"/>
        </w:rPr>
      </w:pPr>
      <w:r w:rsidRPr="001D4BA6">
        <w:rPr>
          <w:sz w:val="28"/>
          <w:szCs w:val="28"/>
          <w:u w:val="single"/>
          <w:lang w:val="kk-KZ"/>
        </w:rPr>
        <w:t>Зертханалық жұмыстың мазмұны</w:t>
      </w:r>
    </w:p>
    <w:p w:rsidR="00F60C4E" w:rsidRPr="00F60C4E" w:rsidRDefault="00F60C4E" w:rsidP="00F60C4E">
      <w:pPr>
        <w:rPr>
          <w:sz w:val="28"/>
          <w:szCs w:val="28"/>
          <w:u w:val="single"/>
          <w:lang w:val="kk-KZ"/>
        </w:rPr>
      </w:pPr>
    </w:p>
    <w:p w:rsidR="00F60C4E" w:rsidRPr="001D4BA6" w:rsidRDefault="00F60C4E" w:rsidP="00F60C4E">
      <w:pPr>
        <w:ind w:firstLine="708"/>
        <w:rPr>
          <w:sz w:val="28"/>
          <w:szCs w:val="28"/>
          <w:u w:val="single"/>
          <w:lang w:val="kk-KZ"/>
        </w:rPr>
      </w:pPr>
      <w:r w:rsidRPr="001D4BA6">
        <w:rPr>
          <w:noProof/>
          <w:sz w:val="28"/>
          <w:szCs w:val="28"/>
          <w:lang w:val="kk-KZ"/>
        </w:rPr>
        <w:t xml:space="preserve">Тiкелей  және жанама өлшеулер жасағандағы абсолютті және салыстырмалы қателіктерді анықтауды үйрену қажет. </w:t>
      </w:r>
    </w:p>
    <w:p w:rsidR="00F60C4E" w:rsidRPr="001D4BA6" w:rsidRDefault="00F60C4E" w:rsidP="00F60C4E">
      <w:pPr>
        <w:rPr>
          <w:sz w:val="28"/>
          <w:szCs w:val="28"/>
          <w:u w:val="single"/>
          <w:lang w:val="kk-KZ"/>
        </w:rPr>
      </w:pPr>
    </w:p>
    <w:p w:rsidR="00F60C4E" w:rsidRPr="00F60C4E" w:rsidRDefault="00F60C4E" w:rsidP="00F60C4E">
      <w:pPr>
        <w:rPr>
          <w:sz w:val="28"/>
          <w:szCs w:val="28"/>
          <w:u w:val="single"/>
          <w:lang w:val="kk-KZ"/>
        </w:rPr>
      </w:pPr>
      <w:r w:rsidRPr="001D4BA6">
        <w:rPr>
          <w:sz w:val="28"/>
          <w:szCs w:val="28"/>
          <w:u w:val="single"/>
          <w:lang w:val="kk-KZ"/>
        </w:rPr>
        <w:t>Сабаққа дайындық:</w:t>
      </w:r>
    </w:p>
    <w:p w:rsidR="00F60C4E" w:rsidRPr="00F60C4E" w:rsidRDefault="00F60C4E" w:rsidP="00F60C4E">
      <w:pPr>
        <w:rPr>
          <w:sz w:val="28"/>
          <w:szCs w:val="28"/>
          <w:u w:val="single"/>
          <w:lang w:val="kk-KZ"/>
        </w:rPr>
      </w:pPr>
    </w:p>
    <w:p w:rsidR="00F60C4E" w:rsidRPr="001D4BA6" w:rsidRDefault="00F60C4E" w:rsidP="00F60C4E">
      <w:pPr>
        <w:ind w:firstLine="708"/>
        <w:rPr>
          <w:sz w:val="28"/>
          <w:szCs w:val="28"/>
          <w:lang w:val="kk-KZ"/>
        </w:rPr>
      </w:pPr>
      <w:r w:rsidRPr="001D4BA6">
        <w:rPr>
          <w:sz w:val="28"/>
          <w:szCs w:val="28"/>
          <w:lang w:val="kk-KZ"/>
        </w:rPr>
        <w:t xml:space="preserve">Базалық материалды сұрақтарын қайталау, керек болса, зерттеу. </w:t>
      </w:r>
    </w:p>
    <w:p w:rsidR="00F60C4E" w:rsidRPr="001D4BA6" w:rsidRDefault="00F60C4E" w:rsidP="00F60C4E">
      <w:pPr>
        <w:rPr>
          <w:sz w:val="28"/>
          <w:szCs w:val="28"/>
          <w:u w:val="single"/>
          <w:lang w:val="kk-KZ"/>
        </w:rPr>
      </w:pPr>
    </w:p>
    <w:p w:rsidR="00F60C4E" w:rsidRPr="00F60C4E" w:rsidRDefault="00F60C4E" w:rsidP="00F60C4E">
      <w:pPr>
        <w:rPr>
          <w:sz w:val="28"/>
          <w:szCs w:val="28"/>
          <w:lang w:val="kk-KZ"/>
        </w:rPr>
      </w:pPr>
      <w:r w:rsidRPr="001D4BA6">
        <w:rPr>
          <w:sz w:val="28"/>
          <w:szCs w:val="28"/>
          <w:u w:val="single"/>
          <w:lang w:val="kk-KZ"/>
        </w:rPr>
        <w:t xml:space="preserve">Бастапқы бақылау </w:t>
      </w:r>
      <w:r w:rsidRPr="001D4BA6">
        <w:rPr>
          <w:sz w:val="28"/>
          <w:szCs w:val="28"/>
          <w:lang w:val="kk-KZ"/>
        </w:rPr>
        <w:t>(өз-өзін тексеру)</w:t>
      </w:r>
    </w:p>
    <w:p w:rsidR="00F60C4E" w:rsidRPr="00F60C4E" w:rsidRDefault="00F60C4E" w:rsidP="00F60C4E">
      <w:pPr>
        <w:rPr>
          <w:sz w:val="28"/>
          <w:szCs w:val="28"/>
          <w:lang w:val="kk-KZ"/>
        </w:rPr>
      </w:pPr>
    </w:p>
    <w:p w:rsidR="00F60C4E" w:rsidRPr="001D4BA6" w:rsidRDefault="00F60C4E" w:rsidP="00F60C4E">
      <w:pPr>
        <w:rPr>
          <w:sz w:val="28"/>
          <w:szCs w:val="28"/>
          <w:lang w:val="kk-KZ"/>
        </w:rPr>
      </w:pPr>
      <w:r w:rsidRPr="001D4BA6">
        <w:rPr>
          <w:sz w:val="28"/>
          <w:szCs w:val="28"/>
          <w:lang w:val="kk-KZ"/>
        </w:rPr>
        <w:t xml:space="preserve">Зертханалық жұмысқа дайындық  жалпы талаптарға және жауап  сұрақтарға сай дайындалған зертханалық жұмыс бланкі арқылы бақыланады: </w:t>
      </w:r>
    </w:p>
    <w:p w:rsidR="00F60C4E" w:rsidRPr="001D4BA6" w:rsidRDefault="00F60C4E" w:rsidP="00F60C4E">
      <w:pPr>
        <w:pStyle w:val="21"/>
        <w:rPr>
          <w:noProof/>
          <w:szCs w:val="28"/>
          <w:lang w:val="kk-KZ"/>
        </w:rPr>
      </w:pPr>
      <w:r w:rsidRPr="001D4BA6">
        <w:rPr>
          <w:noProof/>
          <w:szCs w:val="28"/>
          <w:lang w:val="kk-KZ"/>
        </w:rPr>
        <w:t>1 Өлшеу кезінде қателіктердің қандай түрлері бар?</w:t>
      </w:r>
    </w:p>
    <w:p w:rsidR="00F60C4E" w:rsidRPr="001D4BA6" w:rsidRDefault="00F60C4E" w:rsidP="00F60C4E">
      <w:pPr>
        <w:pStyle w:val="21"/>
        <w:rPr>
          <w:noProof/>
          <w:szCs w:val="28"/>
          <w:lang w:val="kk-KZ"/>
        </w:rPr>
      </w:pPr>
      <w:r w:rsidRPr="001D4BA6">
        <w:rPr>
          <w:noProof/>
          <w:szCs w:val="28"/>
          <w:lang w:val="kk-KZ"/>
        </w:rPr>
        <w:t>2 Абсолютті (салыстырмалы) қателік дегеніміз не?</w:t>
      </w:r>
    </w:p>
    <w:p w:rsidR="00F60C4E" w:rsidRPr="001D4BA6" w:rsidRDefault="00F60C4E" w:rsidP="00F60C4E">
      <w:pPr>
        <w:pStyle w:val="21"/>
        <w:rPr>
          <w:noProof/>
          <w:szCs w:val="28"/>
          <w:lang w:val="kk-KZ"/>
        </w:rPr>
      </w:pPr>
      <w:r w:rsidRPr="001D4BA6">
        <w:rPr>
          <w:noProof/>
          <w:szCs w:val="28"/>
          <w:lang w:val="kk-KZ"/>
        </w:rPr>
        <w:t>3 Құрылғылардың дәлдік классы деп не аталады?</w:t>
      </w:r>
    </w:p>
    <w:p w:rsidR="00F60C4E" w:rsidRPr="00A04628" w:rsidRDefault="00F60C4E" w:rsidP="00F60C4E">
      <w:pPr>
        <w:pStyle w:val="21"/>
        <w:rPr>
          <w:noProof/>
          <w:szCs w:val="28"/>
          <w:lang w:val="kk-KZ"/>
        </w:rPr>
      </w:pPr>
      <w:r w:rsidRPr="00A04628">
        <w:rPr>
          <w:noProof/>
          <w:szCs w:val="28"/>
          <w:lang w:val="kk-KZ"/>
        </w:rPr>
        <w:t>4 Бір тікелей өлшеудің нәтижелерінің дәлдігін бағалау қалай өткізіледі?</w:t>
      </w:r>
    </w:p>
    <w:p w:rsidR="00F60C4E" w:rsidRPr="00A04628" w:rsidRDefault="00F60C4E" w:rsidP="00F60C4E">
      <w:pPr>
        <w:pStyle w:val="21"/>
        <w:rPr>
          <w:noProof/>
          <w:szCs w:val="28"/>
          <w:lang w:val="kk-KZ"/>
        </w:rPr>
      </w:pPr>
      <w:r w:rsidRPr="00A04628">
        <w:rPr>
          <w:noProof/>
          <w:szCs w:val="28"/>
          <w:lang w:val="kk-KZ"/>
        </w:rPr>
        <w:t>5 Көптеген тікелей өлшеулердің нәтижелерінің дәлдігін бағалау қалай өткізіледі?</w:t>
      </w:r>
    </w:p>
    <w:p w:rsidR="00F60C4E" w:rsidRPr="00A04628" w:rsidRDefault="00F60C4E" w:rsidP="00F60C4E">
      <w:pPr>
        <w:pStyle w:val="21"/>
        <w:rPr>
          <w:szCs w:val="28"/>
          <w:lang w:val="kk-KZ"/>
        </w:rPr>
      </w:pPr>
      <w:r w:rsidRPr="00A04628">
        <w:rPr>
          <w:noProof/>
          <w:szCs w:val="28"/>
          <w:lang w:val="kk-KZ"/>
        </w:rPr>
        <w:t>6 Жанама өлшеулер кезінде қателік қалай анықтайды?</w:t>
      </w:r>
    </w:p>
    <w:p w:rsidR="00F60C4E" w:rsidRPr="00A04628" w:rsidRDefault="00F60C4E" w:rsidP="00F60C4E">
      <w:pPr>
        <w:rPr>
          <w:sz w:val="28"/>
          <w:szCs w:val="28"/>
          <w:u w:val="single"/>
          <w:lang w:val="kk-KZ"/>
        </w:rPr>
      </w:pPr>
    </w:p>
    <w:p w:rsidR="00F60C4E" w:rsidRPr="00A04628" w:rsidRDefault="00F60C4E" w:rsidP="00F60C4E">
      <w:pPr>
        <w:pStyle w:val="21"/>
        <w:ind w:firstLine="720"/>
        <w:rPr>
          <w:szCs w:val="28"/>
          <w:u w:val="single"/>
          <w:lang w:val="kk-KZ"/>
        </w:rPr>
      </w:pPr>
      <w:r w:rsidRPr="00A04628">
        <w:rPr>
          <w:szCs w:val="28"/>
          <w:u w:val="single"/>
          <w:lang w:val="kk-KZ"/>
        </w:rPr>
        <w:t xml:space="preserve">Приболар, құрал жабдықтар, материалдар </w:t>
      </w:r>
      <w:r w:rsidRPr="00A04628">
        <w:rPr>
          <w:noProof/>
          <w:szCs w:val="28"/>
          <w:lang w:val="kk-KZ"/>
        </w:rPr>
        <w:t>штангенциркуль, өлшеу үлгілері, секундомер, аналитикалық таразы.</w:t>
      </w:r>
    </w:p>
    <w:p w:rsidR="00F60C4E" w:rsidRPr="00A04628" w:rsidRDefault="00F60C4E" w:rsidP="00F60C4E">
      <w:pPr>
        <w:rPr>
          <w:sz w:val="28"/>
          <w:szCs w:val="28"/>
          <w:u w:val="single"/>
          <w:lang w:val="kk-KZ"/>
        </w:rPr>
      </w:pPr>
    </w:p>
    <w:p w:rsidR="00F60C4E" w:rsidRPr="001D4BA6" w:rsidRDefault="00F60C4E" w:rsidP="00F60C4E">
      <w:pPr>
        <w:rPr>
          <w:sz w:val="28"/>
          <w:szCs w:val="28"/>
          <w:u w:val="single"/>
          <w:lang w:val="kk-KZ"/>
        </w:rPr>
      </w:pPr>
      <w:r w:rsidRPr="001D4BA6">
        <w:rPr>
          <w:sz w:val="28"/>
          <w:szCs w:val="28"/>
          <w:u w:val="single"/>
          <w:lang w:val="kk-KZ"/>
        </w:rPr>
        <w:t>Теориалық кіріспе және бастапқы мәлімет</w:t>
      </w:r>
    </w:p>
    <w:p w:rsidR="00F60C4E" w:rsidRPr="001D4BA6" w:rsidRDefault="00F60C4E" w:rsidP="00F60C4E">
      <w:pPr>
        <w:rPr>
          <w:sz w:val="28"/>
          <w:szCs w:val="28"/>
          <w:u w:val="single"/>
          <w:lang w:val="kk-KZ"/>
        </w:rPr>
      </w:pPr>
    </w:p>
    <w:p w:rsidR="00F60C4E" w:rsidRPr="001D4BA6" w:rsidRDefault="00F60C4E" w:rsidP="00F60C4E">
      <w:pPr>
        <w:numPr>
          <w:ilvl w:val="0"/>
          <w:numId w:val="5"/>
        </w:numPr>
        <w:jc w:val="center"/>
        <w:rPr>
          <w:sz w:val="28"/>
          <w:szCs w:val="28"/>
          <w:lang w:val="kk-KZ"/>
        </w:rPr>
      </w:pPr>
      <w:r w:rsidRPr="001D4BA6">
        <w:rPr>
          <w:sz w:val="28"/>
          <w:szCs w:val="28"/>
          <w:lang w:val="kk-KZ"/>
        </w:rPr>
        <w:t>НЕГІЗГІ ҰҒЫМДАР</w:t>
      </w:r>
    </w:p>
    <w:p w:rsidR="00F60C4E" w:rsidRPr="001D4BA6" w:rsidRDefault="00F60C4E" w:rsidP="00F60C4E">
      <w:pPr>
        <w:rPr>
          <w:sz w:val="28"/>
          <w:szCs w:val="28"/>
          <w:lang w:val="kk-KZ"/>
        </w:rPr>
      </w:pPr>
    </w:p>
    <w:p w:rsidR="00F60C4E" w:rsidRPr="001D4BA6" w:rsidRDefault="00F60C4E" w:rsidP="00F60C4E">
      <w:pPr>
        <w:ind w:firstLine="360"/>
        <w:rPr>
          <w:sz w:val="28"/>
          <w:szCs w:val="28"/>
          <w:lang w:val="kk-KZ"/>
        </w:rPr>
      </w:pPr>
      <w:r w:rsidRPr="001D4BA6">
        <w:rPr>
          <w:sz w:val="28"/>
          <w:szCs w:val="28"/>
          <w:lang w:val="kk-KZ"/>
        </w:rPr>
        <w:lastRenderedPageBreak/>
        <w:t>Тәжірибелік жұмыстар барысында көптеген өлшеулер және олардың математикалық  жөндеулерінің қорытындылары жүргізіледі.</w:t>
      </w:r>
    </w:p>
    <w:p w:rsidR="00F60C4E" w:rsidRPr="001D4BA6" w:rsidRDefault="00F60C4E" w:rsidP="00F60C4E">
      <w:pPr>
        <w:ind w:firstLine="360"/>
        <w:rPr>
          <w:sz w:val="28"/>
          <w:szCs w:val="28"/>
          <w:lang w:val="kk-KZ"/>
        </w:rPr>
      </w:pPr>
      <w:r w:rsidRPr="001D4BA6">
        <w:rPr>
          <w:i/>
          <w:sz w:val="28"/>
          <w:szCs w:val="28"/>
          <w:lang w:val="kk-KZ"/>
        </w:rPr>
        <w:t>Өлшеу –</w:t>
      </w:r>
      <w:r w:rsidRPr="001D4BA6">
        <w:rPr>
          <w:sz w:val="28"/>
          <w:szCs w:val="28"/>
          <w:lang w:val="kk-KZ"/>
        </w:rPr>
        <w:t xml:space="preserve">   физикалық шаманың сандық мәнінің зертханалық анықтамасы , яғни бұл өлшенетін шаманың өлшем бірлігі болып саналатын шамамен салыстырылуы. </w:t>
      </w:r>
    </w:p>
    <w:p w:rsidR="00F60C4E" w:rsidRPr="001D4BA6" w:rsidRDefault="00F60C4E" w:rsidP="00F60C4E">
      <w:pPr>
        <w:ind w:firstLine="360"/>
        <w:rPr>
          <w:sz w:val="28"/>
          <w:szCs w:val="28"/>
          <w:lang w:val="kk-KZ"/>
        </w:rPr>
      </w:pPr>
      <w:r w:rsidRPr="001D4BA6">
        <w:rPr>
          <w:sz w:val="28"/>
          <w:szCs w:val="28"/>
          <w:lang w:val="kk-KZ"/>
        </w:rPr>
        <w:t xml:space="preserve">Ол кез келген өлшеу құрылғыларымен (сызғыш, таразы, штангенциркуль, амперметр және т.б.), және де бастапқы өлшемдерге байланысты өлшенген шамаларға математикалық операциялар жасау  арқылы өлшенеді.  </w:t>
      </w:r>
    </w:p>
    <w:p w:rsidR="00F60C4E" w:rsidRPr="001D4BA6" w:rsidRDefault="00F60C4E" w:rsidP="00F60C4E">
      <w:pPr>
        <w:ind w:firstLine="360"/>
        <w:rPr>
          <w:sz w:val="28"/>
          <w:szCs w:val="28"/>
          <w:lang w:val="kk-KZ"/>
        </w:rPr>
      </w:pPr>
      <w:r w:rsidRPr="001D4BA6">
        <w:rPr>
          <w:i/>
          <w:sz w:val="28"/>
          <w:szCs w:val="28"/>
          <w:lang w:val="kk-KZ"/>
        </w:rPr>
        <w:t>Тікелей өлшеулер</w:t>
      </w:r>
      <w:r w:rsidRPr="001D4BA6">
        <w:rPr>
          <w:sz w:val="28"/>
          <w:szCs w:val="28"/>
          <w:lang w:val="kk-KZ"/>
        </w:rPr>
        <w:t xml:space="preserve"> -  сәйкес бірліктермен градуирленген өлшеу құрылғысы арқылы немесе анықталатын шаманы өлшем бірлікпен салыстырғандағы болатын өлшеулер.</w:t>
      </w:r>
    </w:p>
    <w:p w:rsidR="00F60C4E" w:rsidRPr="001D4BA6" w:rsidRDefault="00F60C4E" w:rsidP="00F60C4E">
      <w:pPr>
        <w:ind w:firstLine="360"/>
        <w:rPr>
          <w:sz w:val="28"/>
          <w:szCs w:val="28"/>
          <w:lang w:val="kk-KZ"/>
        </w:rPr>
      </w:pPr>
      <w:r w:rsidRPr="001D4BA6">
        <w:rPr>
          <w:i/>
          <w:sz w:val="28"/>
          <w:szCs w:val="28"/>
          <w:lang w:val="kk-KZ"/>
        </w:rPr>
        <w:t>Жанама  өлшеулер</w:t>
      </w:r>
      <w:r w:rsidRPr="001D4BA6">
        <w:rPr>
          <w:sz w:val="28"/>
          <w:szCs w:val="28"/>
          <w:lang w:val="kk-KZ"/>
        </w:rPr>
        <w:t xml:space="preserve"> – өлшенетін шамамен белгілі функционалдық тәуелділікпен байланысқан басқа шамалардың тура өлшемдердің нәтижесінде анықталатын шаманың өлшемдері.</w:t>
      </w:r>
    </w:p>
    <w:p w:rsidR="00F60C4E" w:rsidRPr="001D4BA6" w:rsidRDefault="00F60C4E" w:rsidP="00F60C4E">
      <w:pPr>
        <w:rPr>
          <w:sz w:val="28"/>
          <w:szCs w:val="28"/>
          <w:lang w:val="kk-KZ"/>
        </w:rPr>
      </w:pPr>
      <w:r w:rsidRPr="001D4BA6">
        <w:rPr>
          <w:sz w:val="28"/>
          <w:szCs w:val="28"/>
          <w:lang w:val="kk-KZ"/>
        </w:rPr>
        <w:t xml:space="preserve">         Тікелей және жанама өлшеулерде қателіктер бар, яғни </w:t>
      </w:r>
      <w:r w:rsidRPr="001D4BA6">
        <w:rPr>
          <w:i/>
          <w:sz w:val="28"/>
          <w:szCs w:val="28"/>
          <w:lang w:val="kk-KZ"/>
        </w:rPr>
        <w:t>x</w:t>
      </w:r>
      <w:r w:rsidRPr="001D4BA6">
        <w:rPr>
          <w:sz w:val="28"/>
          <w:szCs w:val="28"/>
          <w:lang w:val="kk-KZ"/>
        </w:rPr>
        <w:t xml:space="preserve"> физикалық шамасының нәтижесі </w:t>
      </w:r>
      <w:r w:rsidRPr="001D4BA6">
        <w:rPr>
          <w:i/>
          <w:sz w:val="28"/>
          <w:szCs w:val="28"/>
          <w:lang w:val="kk-KZ"/>
        </w:rPr>
        <w:t>x</w:t>
      </w:r>
      <w:r w:rsidRPr="001D4BA6">
        <w:rPr>
          <w:i/>
          <w:sz w:val="28"/>
          <w:szCs w:val="28"/>
          <w:vertAlign w:val="subscript"/>
          <w:lang w:val="kk-KZ"/>
        </w:rPr>
        <w:t>ақ</w:t>
      </w:r>
      <w:r w:rsidRPr="001D4BA6">
        <w:rPr>
          <w:i/>
          <w:sz w:val="28"/>
          <w:szCs w:val="28"/>
          <w:lang w:val="kk-KZ"/>
        </w:rPr>
        <w:t xml:space="preserve"> </w:t>
      </w:r>
      <w:r w:rsidRPr="001D4BA6">
        <w:rPr>
          <w:sz w:val="28"/>
          <w:szCs w:val="28"/>
          <w:lang w:val="kk-KZ"/>
        </w:rPr>
        <w:t xml:space="preserve"> ақиқат мәнінен ауытқуы. </w:t>
      </w:r>
      <w:r w:rsidRPr="001D4BA6">
        <w:rPr>
          <w:i/>
          <w:sz w:val="28"/>
          <w:szCs w:val="28"/>
          <w:lang w:val="kk-KZ"/>
        </w:rPr>
        <w:t xml:space="preserve">x </w:t>
      </w:r>
      <w:r w:rsidRPr="001D4BA6">
        <w:rPr>
          <w:sz w:val="28"/>
          <w:szCs w:val="28"/>
          <w:lang w:val="kk-KZ"/>
        </w:rPr>
        <w:t xml:space="preserve">физикалық шаманың </w:t>
      </w:r>
      <w:r w:rsidRPr="001D4BA6">
        <w:rPr>
          <w:i/>
          <w:sz w:val="28"/>
          <w:szCs w:val="28"/>
          <w:lang w:val="kk-KZ"/>
        </w:rPr>
        <w:t>x</w:t>
      </w:r>
      <w:r w:rsidRPr="001D4BA6">
        <w:rPr>
          <w:sz w:val="28"/>
          <w:szCs w:val="28"/>
          <w:vertAlign w:val="subscript"/>
          <w:lang w:val="kk-KZ"/>
        </w:rPr>
        <w:t>ақ</w:t>
      </w:r>
      <w:r w:rsidRPr="001D4BA6">
        <w:rPr>
          <w:i/>
          <w:sz w:val="28"/>
          <w:szCs w:val="28"/>
          <w:lang w:val="kk-KZ"/>
        </w:rPr>
        <w:t xml:space="preserve"> ақиқат мәнін </w:t>
      </w:r>
      <w:r w:rsidRPr="001D4BA6">
        <w:rPr>
          <w:sz w:val="28"/>
          <w:szCs w:val="28"/>
          <w:lang w:val="kk-KZ"/>
        </w:rPr>
        <w:t xml:space="preserve">абсолютті дәл анықтауға болмайды. Тек қана  </w:t>
      </w:r>
      <w:r w:rsidRPr="001D4BA6">
        <w:rPr>
          <w:i/>
          <w:sz w:val="28"/>
          <w:szCs w:val="28"/>
          <w:lang w:val="kk-KZ"/>
        </w:rPr>
        <w:t>x</w:t>
      </w:r>
      <w:r w:rsidRPr="001D4BA6">
        <w:rPr>
          <w:sz w:val="28"/>
          <w:szCs w:val="28"/>
          <w:lang w:val="kk-KZ"/>
        </w:rPr>
        <w:t xml:space="preserve"> шамасының ақиқат мәні </w:t>
      </w:r>
      <w:r w:rsidRPr="001D4BA6">
        <w:rPr>
          <w:i/>
          <w:sz w:val="28"/>
          <w:szCs w:val="28"/>
          <w:lang w:val="kk-KZ"/>
        </w:rPr>
        <w:t>x</w:t>
      </w:r>
      <w:r w:rsidRPr="001D4BA6">
        <w:rPr>
          <w:sz w:val="28"/>
          <w:szCs w:val="28"/>
          <w:vertAlign w:val="subscript"/>
          <w:lang w:val="kk-KZ"/>
        </w:rPr>
        <w:t>өлш</w:t>
      </w:r>
      <w:r w:rsidRPr="001D4BA6">
        <w:rPr>
          <w:sz w:val="28"/>
          <w:szCs w:val="28"/>
          <w:lang w:val="kk-KZ"/>
        </w:rPr>
        <w:t xml:space="preserve"> – Δx ≤ x ≤ x</w:t>
      </w:r>
      <w:r w:rsidRPr="001D4BA6">
        <w:rPr>
          <w:sz w:val="28"/>
          <w:szCs w:val="28"/>
          <w:vertAlign w:val="subscript"/>
          <w:lang w:val="kk-KZ"/>
        </w:rPr>
        <w:t>өлш</w:t>
      </w:r>
      <w:r w:rsidRPr="001D4BA6">
        <w:rPr>
          <w:sz w:val="28"/>
          <w:szCs w:val="28"/>
          <w:lang w:val="kk-KZ"/>
        </w:rPr>
        <w:t xml:space="preserve">+ Δx  интервалында жатады деп тұжырымдауға болады, мұндағы </w:t>
      </w:r>
      <w:r w:rsidRPr="001D4BA6">
        <w:rPr>
          <w:i/>
          <w:sz w:val="28"/>
          <w:szCs w:val="28"/>
          <w:lang w:val="kk-KZ"/>
        </w:rPr>
        <w:t>x</w:t>
      </w:r>
      <w:r w:rsidRPr="001D4BA6">
        <w:rPr>
          <w:sz w:val="28"/>
          <w:szCs w:val="28"/>
          <w:vertAlign w:val="subscript"/>
          <w:lang w:val="kk-KZ"/>
        </w:rPr>
        <w:t xml:space="preserve">өлш </w:t>
      </w:r>
      <w:r w:rsidRPr="001D4BA6">
        <w:rPr>
          <w:sz w:val="28"/>
          <w:szCs w:val="28"/>
          <w:lang w:val="kk-KZ"/>
        </w:rPr>
        <w:t xml:space="preserve">- өлшеу нәтижесінде алынған </w:t>
      </w:r>
      <w:r w:rsidRPr="001D4BA6">
        <w:rPr>
          <w:i/>
          <w:sz w:val="28"/>
          <w:szCs w:val="28"/>
          <w:lang w:val="kk-KZ"/>
        </w:rPr>
        <w:t>x</w:t>
      </w:r>
      <w:r w:rsidRPr="001D4BA6">
        <w:rPr>
          <w:sz w:val="28"/>
          <w:szCs w:val="28"/>
          <w:lang w:val="kk-KZ"/>
        </w:rPr>
        <w:t xml:space="preserve"> шамасының мәні; Δx - </w:t>
      </w:r>
      <w:r w:rsidRPr="001D4BA6">
        <w:rPr>
          <w:i/>
          <w:sz w:val="28"/>
          <w:szCs w:val="28"/>
          <w:lang w:val="kk-KZ"/>
        </w:rPr>
        <w:t>x</w:t>
      </w:r>
      <w:r w:rsidRPr="001D4BA6">
        <w:rPr>
          <w:sz w:val="28"/>
          <w:szCs w:val="28"/>
          <w:lang w:val="kk-KZ"/>
        </w:rPr>
        <w:t xml:space="preserve"> шамасының өлшемінің абсолютті қателігі. Бұл теңсіздікті келесі символдық түрде жазу керек:</w:t>
      </w:r>
    </w:p>
    <w:p w:rsidR="00F60C4E" w:rsidRPr="001D4BA6" w:rsidRDefault="00F60C4E" w:rsidP="00F60C4E">
      <w:pPr>
        <w:jc w:val="center"/>
        <w:rPr>
          <w:sz w:val="28"/>
          <w:szCs w:val="28"/>
          <w:lang w:val="kk-KZ"/>
        </w:rPr>
      </w:pPr>
      <w:r w:rsidRPr="001D4BA6">
        <w:rPr>
          <w:sz w:val="28"/>
          <w:szCs w:val="28"/>
          <w:lang w:val="kk-KZ"/>
        </w:rPr>
        <w:tab/>
      </w:r>
      <w:r w:rsidRPr="001D4BA6">
        <w:rPr>
          <w:i/>
          <w:sz w:val="28"/>
          <w:szCs w:val="28"/>
          <w:lang w:val="kk-KZ"/>
        </w:rPr>
        <w:t xml:space="preserve">х </w:t>
      </w:r>
      <w:r w:rsidRPr="001D4BA6">
        <w:rPr>
          <w:sz w:val="28"/>
          <w:szCs w:val="28"/>
          <w:lang w:val="kk-KZ"/>
        </w:rPr>
        <w:t xml:space="preserve">=  </w:t>
      </w:r>
      <w:r w:rsidRPr="001D4BA6">
        <w:rPr>
          <w:i/>
          <w:sz w:val="28"/>
          <w:szCs w:val="28"/>
          <w:lang w:val="kk-KZ"/>
        </w:rPr>
        <w:t>х</w:t>
      </w:r>
      <w:r w:rsidRPr="001D4BA6">
        <w:rPr>
          <w:i/>
          <w:sz w:val="28"/>
          <w:szCs w:val="28"/>
          <w:vertAlign w:val="subscript"/>
          <w:lang w:val="kk-KZ"/>
        </w:rPr>
        <w:t xml:space="preserve">өлш </w:t>
      </w:r>
      <w:r w:rsidRPr="001D4BA6">
        <w:rPr>
          <w:i/>
          <w:sz w:val="28"/>
          <w:szCs w:val="28"/>
          <w:lang w:val="kk-KZ"/>
        </w:rPr>
        <w:t>± ∆х</w:t>
      </w:r>
      <w:r w:rsidRPr="001D4BA6">
        <w:rPr>
          <w:sz w:val="28"/>
          <w:szCs w:val="28"/>
          <w:lang w:val="kk-KZ"/>
        </w:rPr>
        <w:t xml:space="preserve">                                                         (1.1)</w:t>
      </w:r>
    </w:p>
    <w:p w:rsidR="00F60C4E" w:rsidRPr="001D4BA6" w:rsidRDefault="00F60C4E" w:rsidP="00F60C4E">
      <w:pPr>
        <w:ind w:firstLine="360"/>
        <w:rPr>
          <w:sz w:val="28"/>
          <w:szCs w:val="28"/>
          <w:lang w:val="kk-KZ"/>
        </w:rPr>
      </w:pPr>
      <w:r w:rsidRPr="001D4BA6">
        <w:rPr>
          <w:sz w:val="28"/>
          <w:szCs w:val="28"/>
          <w:lang w:val="kk-KZ"/>
        </w:rPr>
        <w:t xml:space="preserve">Өлшенген физикалық шама бірліктерінде берілген </w:t>
      </w:r>
      <w:r w:rsidRPr="001D4BA6">
        <w:rPr>
          <w:position w:val="-14"/>
          <w:sz w:val="28"/>
          <w:szCs w:val="28"/>
        </w:rPr>
        <w:object w:dxaOrig="1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1.25pt;height:21pt" o:ole="" fillcolor="window">
            <v:imagedata r:id="rId7" o:title=""/>
          </v:shape>
          <o:OLEObject Type="Embed" ProgID="Equation.3" ShapeID="_x0000_i1026" DrawAspect="Content" ObjectID="_1451315868" r:id="rId8"/>
        </w:object>
      </w:r>
      <w:r w:rsidRPr="001D4BA6">
        <w:rPr>
          <w:sz w:val="28"/>
          <w:szCs w:val="28"/>
          <w:lang w:val="kk-KZ"/>
        </w:rPr>
        <w:t xml:space="preserve">  қателігі абсолютті болады, ал  </w:t>
      </w:r>
      <w:r w:rsidRPr="001D4BA6">
        <w:rPr>
          <w:position w:val="-28"/>
          <w:sz w:val="28"/>
          <w:szCs w:val="28"/>
        </w:rPr>
        <w:object w:dxaOrig="859" w:dyaOrig="720">
          <v:shape id="_x0000_i1027" type="#_x0000_t75" style="width:42.75pt;height:36pt" o:ole="" fillcolor="window">
            <v:imagedata r:id="rId9" o:title=""/>
          </v:shape>
          <o:OLEObject Type="Embed" ProgID="Equation.3" ShapeID="_x0000_i1027" DrawAspect="Content" ObjectID="_1451315869" r:id="rId10"/>
        </w:object>
      </w:r>
      <w:r w:rsidRPr="001D4BA6">
        <w:rPr>
          <w:sz w:val="28"/>
          <w:szCs w:val="28"/>
          <w:lang w:val="kk-KZ"/>
        </w:rPr>
        <w:t xml:space="preserve"> үлеспен және  пайызбен берілген қателікті қатысты қателік деп атайды.</w:t>
      </w:r>
    </w:p>
    <w:p w:rsidR="00F60C4E" w:rsidRPr="001D4BA6" w:rsidRDefault="00F60C4E" w:rsidP="00F60C4E">
      <w:pPr>
        <w:ind w:firstLine="360"/>
        <w:jc w:val="both"/>
        <w:rPr>
          <w:sz w:val="28"/>
          <w:szCs w:val="28"/>
          <w:lang w:val="kk-KZ"/>
        </w:rPr>
      </w:pPr>
      <w:r w:rsidRPr="001D4BA6">
        <w:rPr>
          <w:sz w:val="28"/>
          <w:szCs w:val="28"/>
          <w:lang w:val="kk-KZ"/>
        </w:rPr>
        <w:tab/>
        <w:t>Барлық қателіктер  жүйелік, кездейсоқ және дәл тимеу</w:t>
      </w:r>
      <w:r w:rsidRPr="001D4BA6">
        <w:rPr>
          <w:color w:val="00CCFF"/>
          <w:sz w:val="28"/>
          <w:szCs w:val="28"/>
          <w:lang w:val="kk-KZ"/>
        </w:rPr>
        <w:t xml:space="preserve"> </w:t>
      </w:r>
      <w:r w:rsidRPr="001D4BA6">
        <w:rPr>
          <w:sz w:val="28"/>
          <w:szCs w:val="28"/>
          <w:lang w:val="kk-KZ"/>
        </w:rPr>
        <w:t>(қателер) болып       бөлінеді.</w:t>
      </w:r>
    </w:p>
    <w:p w:rsidR="00F60C4E" w:rsidRPr="001D4BA6" w:rsidRDefault="00F60C4E" w:rsidP="00F60C4E">
      <w:pPr>
        <w:ind w:firstLine="708"/>
        <w:jc w:val="both"/>
        <w:rPr>
          <w:noProof/>
          <w:sz w:val="28"/>
          <w:szCs w:val="28"/>
          <w:lang w:val="kk-KZ"/>
        </w:rPr>
      </w:pPr>
      <w:r w:rsidRPr="001D4BA6">
        <w:rPr>
          <w:i/>
          <w:sz w:val="28"/>
          <w:szCs w:val="28"/>
          <w:lang w:val="kk-KZ"/>
        </w:rPr>
        <w:t xml:space="preserve">Жүйелік </w:t>
      </w:r>
      <w:r w:rsidRPr="001D4BA6">
        <w:rPr>
          <w:sz w:val="28"/>
          <w:szCs w:val="28"/>
          <w:lang w:val="kk-KZ"/>
        </w:rPr>
        <w:t>қателік деп бір шаманы қайта өлшегенде, тұрақты болатын немесе заңды өзгеретін қателікті айтады. Бұл қателіктер таңбаның тұрақтылығымен сипатталады.</w:t>
      </w:r>
      <w:r w:rsidRPr="001D4BA6">
        <w:rPr>
          <w:noProof/>
          <w:sz w:val="28"/>
          <w:szCs w:val="28"/>
          <w:lang w:val="kk-KZ"/>
        </w:rPr>
        <w:t xml:space="preserve"> Ондай қателердiң кету себептерi: құралдардың жасалу кемшiлiктерiне байланысты дұрыс көрсетпеуiнен, қоршаған ортаның әсерiнен және т.б. </w:t>
      </w:r>
      <w:r w:rsidRPr="001D4BA6">
        <w:rPr>
          <w:sz w:val="28"/>
          <w:szCs w:val="28"/>
          <w:lang w:val="kk-KZ"/>
        </w:rPr>
        <w:t>Жүйелік</w:t>
      </w:r>
      <w:r w:rsidRPr="001D4BA6">
        <w:rPr>
          <w:noProof/>
          <w:sz w:val="28"/>
          <w:szCs w:val="28"/>
          <w:lang w:val="kk-KZ"/>
        </w:rPr>
        <w:t xml:space="preserve"> қателік iздеген шаманың дәл мәнiнен үнемi бiр бағытқа ауытқиды деуге болмайды (одан үлкен де кiшi де болуы мүмкiн). </w:t>
      </w:r>
      <w:r w:rsidRPr="001D4BA6">
        <w:rPr>
          <w:sz w:val="28"/>
          <w:szCs w:val="28"/>
          <w:lang w:val="kk-KZ"/>
        </w:rPr>
        <w:t>Жүйелік</w:t>
      </w:r>
      <w:r w:rsidRPr="001D4BA6">
        <w:rPr>
          <w:noProof/>
          <w:sz w:val="28"/>
          <w:szCs w:val="28"/>
          <w:lang w:val="kk-KZ"/>
        </w:rPr>
        <w:t xml:space="preserve"> қателік өлшеулер нәтижесiне сәйкес түзетулер енгiзу арқылы есепке алынады. Ол үшiн құралды мұқият зерттеу керек .</w:t>
      </w:r>
    </w:p>
    <w:p w:rsidR="00F60C4E" w:rsidRPr="001D4BA6" w:rsidRDefault="00F60C4E" w:rsidP="00F60C4E">
      <w:pPr>
        <w:ind w:left="-360" w:firstLine="1068"/>
        <w:jc w:val="both"/>
        <w:rPr>
          <w:sz w:val="28"/>
          <w:szCs w:val="28"/>
          <w:lang w:val="kk-KZ"/>
        </w:rPr>
      </w:pPr>
      <w:r w:rsidRPr="001D4BA6">
        <w:rPr>
          <w:i/>
          <w:sz w:val="28"/>
          <w:szCs w:val="28"/>
          <w:lang w:val="kk-KZ"/>
        </w:rPr>
        <w:t xml:space="preserve">Кездейсоқ қателіктер </w:t>
      </w:r>
      <w:r w:rsidRPr="001D4BA6">
        <w:rPr>
          <w:noProof/>
          <w:sz w:val="28"/>
          <w:szCs w:val="28"/>
          <w:lang w:val="kk-KZ"/>
        </w:rPr>
        <w:t xml:space="preserve">– пайда болуын алдын-ала ескеруге болмайтын қателер. </w:t>
      </w:r>
      <w:r w:rsidRPr="001D4BA6">
        <w:rPr>
          <w:sz w:val="28"/>
          <w:szCs w:val="28"/>
          <w:lang w:val="kk-KZ"/>
        </w:rPr>
        <w:t>Бірнеше рет өлшегенде олар статикалық заңдарға бағынады және олардың өлшемдердің нәтижелеріне әсерін ескеруге болады.</w:t>
      </w:r>
      <w:r w:rsidRPr="001D4BA6">
        <w:rPr>
          <w:noProof/>
          <w:sz w:val="28"/>
          <w:szCs w:val="28"/>
          <w:lang w:val="kk-KZ"/>
        </w:rPr>
        <w:t xml:space="preserve"> Олар әр түрлi себептерден кетедi; мысалы эксперементатордың өлшеулер нәтижесiн дұрыс есептемеуiнен, аспаптың көрсетулерiне ұқыпсыз қарауынан және т.б. Кездейсоқ қателердiң әсерiнен шаманың өлшенген мәнi оның дәл мәнiнен артық та, кем де болуы мүмкiн. Өлшеудi бiрнеше рет қайталау арқылы қателердiң қорытынды өлшеу нәтижелерiне тигiзетiн әсерiн азайтуға болады.</w:t>
      </w:r>
    </w:p>
    <w:p w:rsidR="00F60C4E" w:rsidRPr="001D4BA6" w:rsidRDefault="00F60C4E" w:rsidP="00F60C4E">
      <w:pPr>
        <w:ind w:left="-360" w:firstLine="1068"/>
        <w:jc w:val="both"/>
        <w:rPr>
          <w:sz w:val="28"/>
          <w:szCs w:val="28"/>
          <w:lang w:val="kk-KZ"/>
        </w:rPr>
      </w:pPr>
      <w:r w:rsidRPr="001D4BA6">
        <w:rPr>
          <w:i/>
          <w:sz w:val="28"/>
          <w:szCs w:val="28"/>
          <w:lang w:val="kk-KZ"/>
        </w:rPr>
        <w:t>Дәл тимеу</w:t>
      </w:r>
      <w:r w:rsidRPr="001D4BA6">
        <w:rPr>
          <w:i/>
          <w:color w:val="00CCFF"/>
          <w:sz w:val="28"/>
          <w:szCs w:val="28"/>
          <w:lang w:val="kk-KZ"/>
        </w:rPr>
        <w:t xml:space="preserve"> </w:t>
      </w:r>
      <w:r w:rsidRPr="001D4BA6">
        <w:rPr>
          <w:i/>
          <w:sz w:val="28"/>
          <w:szCs w:val="28"/>
          <w:lang w:val="kk-KZ"/>
        </w:rPr>
        <w:t>және</w:t>
      </w:r>
      <w:r w:rsidRPr="001D4BA6">
        <w:rPr>
          <w:i/>
          <w:color w:val="00CCFF"/>
          <w:sz w:val="28"/>
          <w:szCs w:val="28"/>
          <w:lang w:val="kk-KZ"/>
        </w:rPr>
        <w:t xml:space="preserve"> </w:t>
      </w:r>
      <w:r w:rsidRPr="001D4BA6">
        <w:rPr>
          <w:i/>
          <w:noProof/>
          <w:sz w:val="28"/>
          <w:szCs w:val="28"/>
          <w:lang w:val="kk-KZ"/>
        </w:rPr>
        <w:t>дөрекi</w:t>
      </w:r>
      <w:r w:rsidRPr="001D4BA6">
        <w:rPr>
          <w:i/>
          <w:color w:val="00CCFF"/>
          <w:sz w:val="28"/>
          <w:szCs w:val="28"/>
          <w:lang w:val="kk-KZ"/>
        </w:rPr>
        <w:t xml:space="preserve"> </w:t>
      </w:r>
      <w:r w:rsidRPr="001D4BA6">
        <w:rPr>
          <w:i/>
          <w:sz w:val="28"/>
          <w:szCs w:val="28"/>
          <w:lang w:val="kk-KZ"/>
        </w:rPr>
        <w:t>қателіктер –</w:t>
      </w:r>
      <w:r w:rsidRPr="001D4BA6">
        <w:rPr>
          <w:sz w:val="28"/>
          <w:szCs w:val="28"/>
          <w:lang w:val="kk-KZ"/>
        </w:rPr>
        <w:t xml:space="preserve"> бұл аса үлкен қателер, өлшеу нәтижесін бұрмалайды. Әдетте, олар бақылаушының дұрыс емес әрекеттерінен шығады. Сондықтан оларды алып тастау керек.</w:t>
      </w:r>
      <w:r w:rsidRPr="001D4BA6">
        <w:rPr>
          <w:i/>
          <w:sz w:val="28"/>
          <w:szCs w:val="28"/>
          <w:lang w:val="kk-KZ"/>
        </w:rPr>
        <w:t xml:space="preserve"> </w:t>
      </w:r>
    </w:p>
    <w:p w:rsidR="00F60C4E" w:rsidRPr="001D4BA6" w:rsidRDefault="00F60C4E" w:rsidP="00F60C4E">
      <w:pPr>
        <w:rPr>
          <w:sz w:val="28"/>
          <w:szCs w:val="28"/>
          <w:lang w:val="kk-KZ"/>
        </w:rPr>
      </w:pPr>
      <w:r w:rsidRPr="001D4BA6">
        <w:rPr>
          <w:sz w:val="28"/>
          <w:szCs w:val="28"/>
          <w:lang w:val="kk-KZ"/>
        </w:rPr>
        <w:t xml:space="preserve"> </w:t>
      </w:r>
    </w:p>
    <w:p w:rsidR="00F60C4E" w:rsidRPr="001D4BA6" w:rsidRDefault="00F60C4E" w:rsidP="00F60C4E">
      <w:pPr>
        <w:numPr>
          <w:ilvl w:val="0"/>
          <w:numId w:val="5"/>
        </w:numPr>
        <w:jc w:val="center"/>
        <w:rPr>
          <w:sz w:val="28"/>
          <w:szCs w:val="28"/>
          <w:lang w:val="kk-KZ"/>
        </w:rPr>
      </w:pPr>
      <w:r w:rsidRPr="001D4BA6">
        <w:rPr>
          <w:sz w:val="28"/>
          <w:szCs w:val="28"/>
          <w:lang w:val="kk-KZ"/>
        </w:rPr>
        <w:lastRenderedPageBreak/>
        <w:t>БІР ТІКЕЛЕЙ ӨЛШЕМНІҢ НӘТИЖЕЛЕРІН  ДӘЛДІГІН БАҒАЛАУ</w:t>
      </w:r>
    </w:p>
    <w:p w:rsidR="00F60C4E" w:rsidRPr="001D4BA6" w:rsidRDefault="00F60C4E" w:rsidP="00F60C4E">
      <w:pPr>
        <w:rPr>
          <w:sz w:val="28"/>
          <w:szCs w:val="28"/>
          <w:lang w:val="kk-KZ"/>
        </w:rPr>
      </w:pPr>
      <w:r w:rsidRPr="001D4BA6">
        <w:rPr>
          <w:sz w:val="28"/>
          <w:szCs w:val="28"/>
          <w:lang w:val="kk-KZ"/>
        </w:rPr>
        <w:tab/>
        <w:t xml:space="preserve">Егер  </w:t>
      </w:r>
      <w:r w:rsidRPr="001D4BA6">
        <w:rPr>
          <w:position w:val="-10"/>
          <w:sz w:val="28"/>
          <w:szCs w:val="28"/>
          <w:lang w:val="kk-KZ"/>
        </w:rPr>
        <w:object w:dxaOrig="240" w:dyaOrig="260">
          <v:shape id="_x0000_i1028" type="#_x0000_t75" style="width:12pt;height:12.75pt" o:ole="">
            <v:imagedata r:id="rId11" o:title=""/>
          </v:shape>
          <o:OLEObject Type="Embed" ProgID="Equation.3" ShapeID="_x0000_i1028" DrawAspect="Content" ObjectID="_1451315870" r:id="rId12"/>
        </w:object>
      </w:r>
      <w:r w:rsidRPr="001D4BA6">
        <w:rPr>
          <w:sz w:val="28"/>
          <w:szCs w:val="28"/>
          <w:lang w:val="kk-KZ"/>
        </w:rPr>
        <w:t xml:space="preserve"> шамасының өлшемін бірдей жағдайларда тапқанда  </w:t>
      </w:r>
      <w:r w:rsidRPr="001D4BA6">
        <w:rPr>
          <w:position w:val="-12"/>
          <w:sz w:val="28"/>
          <w:szCs w:val="28"/>
          <w:lang w:val="kk-KZ"/>
        </w:rPr>
        <w:object w:dxaOrig="300" w:dyaOrig="360">
          <v:shape id="_x0000_i1029" type="#_x0000_t75" style="width:15pt;height:18pt" o:ole="">
            <v:imagedata r:id="rId13" o:title=""/>
          </v:shape>
          <o:OLEObject Type="Embed" ProgID="Equation.3" ShapeID="_x0000_i1029" DrawAspect="Content" ObjectID="_1451315871" r:id="rId14"/>
        </w:object>
      </w:r>
      <w:r w:rsidRPr="001D4BA6">
        <w:rPr>
          <w:sz w:val="28"/>
          <w:szCs w:val="28"/>
          <w:lang w:val="kk-KZ"/>
        </w:rPr>
        <w:t xml:space="preserve"> мәні бірдей болса, онда өлшеуді әрі қарай жалғастыру қажетсіз. Бұл жағдайда қорытынды былай жазылады:</w:t>
      </w:r>
    </w:p>
    <w:p w:rsidR="00F60C4E" w:rsidRPr="001D4BA6" w:rsidRDefault="00F60C4E" w:rsidP="00F60C4E">
      <w:pPr>
        <w:jc w:val="center"/>
        <w:rPr>
          <w:sz w:val="28"/>
          <w:szCs w:val="28"/>
          <w:lang w:val="kk-KZ"/>
        </w:rPr>
      </w:pPr>
      <w:r w:rsidRPr="001D4BA6">
        <w:rPr>
          <w:position w:val="-12"/>
          <w:sz w:val="28"/>
          <w:szCs w:val="28"/>
          <w:lang w:val="kk-KZ"/>
        </w:rPr>
        <w:object w:dxaOrig="1760" w:dyaOrig="360">
          <v:shape id="_x0000_i1030" type="#_x0000_t75" style="width:87.75pt;height:18pt" o:ole="">
            <v:imagedata r:id="rId15" o:title=""/>
          </v:shape>
          <o:OLEObject Type="Embed" ProgID="Equation.3" ShapeID="_x0000_i1030" DrawAspect="Content" ObjectID="_1451315872" r:id="rId16"/>
        </w:object>
      </w:r>
      <w:r w:rsidRPr="001D4BA6">
        <w:rPr>
          <w:sz w:val="28"/>
          <w:szCs w:val="28"/>
          <w:lang w:val="kk-KZ"/>
        </w:rPr>
        <w:t xml:space="preserve"> ,                                                     (2.1)</w:t>
      </w:r>
    </w:p>
    <w:p w:rsidR="00F60C4E" w:rsidRPr="00F60C4E" w:rsidRDefault="00F60C4E" w:rsidP="00F60C4E">
      <w:pPr>
        <w:rPr>
          <w:sz w:val="28"/>
          <w:szCs w:val="28"/>
          <w:lang w:val="kk-KZ"/>
        </w:rPr>
      </w:pPr>
      <w:r w:rsidRPr="001D4BA6">
        <w:rPr>
          <w:sz w:val="28"/>
          <w:szCs w:val="28"/>
          <w:lang w:val="kk-KZ"/>
        </w:rPr>
        <w:t xml:space="preserve">мұндағы  </w:t>
      </w:r>
      <w:r w:rsidRPr="001D4BA6">
        <w:rPr>
          <w:position w:val="-6"/>
          <w:sz w:val="28"/>
          <w:szCs w:val="28"/>
          <w:lang w:val="kk-KZ"/>
        </w:rPr>
        <w:object w:dxaOrig="340" w:dyaOrig="279">
          <v:shape id="_x0000_i1031" type="#_x0000_t75" style="width:16.5pt;height:14.25pt" o:ole="">
            <v:imagedata r:id="rId17" o:title=""/>
          </v:shape>
          <o:OLEObject Type="Embed" ProgID="Equation.3" ShapeID="_x0000_i1031" DrawAspect="Content" ObjectID="_1451315873" r:id="rId18"/>
        </w:object>
      </w:r>
      <w:r w:rsidRPr="001D4BA6">
        <w:rPr>
          <w:sz w:val="28"/>
          <w:szCs w:val="28"/>
          <w:vertAlign w:val="subscript"/>
          <w:lang w:val="kk-KZ"/>
        </w:rPr>
        <w:t>ж.</w:t>
      </w:r>
      <w:r w:rsidRPr="001D4BA6">
        <w:rPr>
          <w:sz w:val="28"/>
          <w:szCs w:val="28"/>
          <w:lang w:val="kk-KZ"/>
        </w:rPr>
        <w:t>(</w:t>
      </w:r>
      <w:r w:rsidRPr="001D4BA6">
        <w:rPr>
          <w:position w:val="-10"/>
          <w:sz w:val="28"/>
          <w:szCs w:val="28"/>
          <w:lang w:val="kk-KZ"/>
        </w:rPr>
        <w:object w:dxaOrig="240" w:dyaOrig="260">
          <v:shape id="_x0000_i1032" type="#_x0000_t75" style="width:12pt;height:12.75pt" o:ole="">
            <v:imagedata r:id="rId19" o:title=""/>
          </v:shape>
          <o:OLEObject Type="Embed" ProgID="Equation.3" ShapeID="_x0000_i1032" DrawAspect="Content" ObjectID="_1451315874" r:id="rId20"/>
        </w:object>
      </w:r>
      <w:r w:rsidRPr="001D4BA6">
        <w:rPr>
          <w:sz w:val="28"/>
          <w:szCs w:val="28"/>
          <w:lang w:val="kk-KZ"/>
        </w:rPr>
        <w:t xml:space="preserve">) – өлшем құрылғыларының немесе өлшеу әдістерінің дәлдігімен байланысқан жүйелік абсолюттік қателік. </w:t>
      </w:r>
    </w:p>
    <w:p w:rsidR="00F60C4E" w:rsidRPr="00F60C4E" w:rsidRDefault="00F60C4E" w:rsidP="00F60C4E">
      <w:pPr>
        <w:rPr>
          <w:sz w:val="28"/>
          <w:szCs w:val="28"/>
          <w:lang w:val="kk-KZ"/>
        </w:rPr>
      </w:pPr>
    </w:p>
    <w:p w:rsidR="00F60C4E" w:rsidRPr="001D4BA6" w:rsidRDefault="00F60C4E" w:rsidP="00F60C4E">
      <w:pPr>
        <w:numPr>
          <w:ilvl w:val="0"/>
          <w:numId w:val="5"/>
        </w:numPr>
        <w:jc w:val="center"/>
        <w:rPr>
          <w:caps/>
          <w:sz w:val="28"/>
          <w:szCs w:val="28"/>
          <w:lang w:val="kk-KZ"/>
        </w:rPr>
      </w:pPr>
      <w:r w:rsidRPr="001D4BA6">
        <w:rPr>
          <w:caps/>
          <w:sz w:val="28"/>
          <w:szCs w:val="28"/>
          <w:lang w:val="kk-KZ"/>
        </w:rPr>
        <w:t>Құрылғылардың дәлдік класы</w:t>
      </w:r>
    </w:p>
    <w:p w:rsidR="00F60C4E" w:rsidRPr="001D4BA6" w:rsidRDefault="00F60C4E" w:rsidP="00F60C4E">
      <w:pPr>
        <w:jc w:val="center"/>
        <w:rPr>
          <w:caps/>
          <w:sz w:val="28"/>
          <w:szCs w:val="28"/>
          <w:lang w:val="kk-KZ"/>
        </w:rPr>
      </w:pPr>
    </w:p>
    <w:p w:rsidR="00F60C4E" w:rsidRPr="001D4BA6" w:rsidRDefault="00F60C4E" w:rsidP="00F60C4E">
      <w:pPr>
        <w:jc w:val="both"/>
        <w:rPr>
          <w:sz w:val="28"/>
          <w:szCs w:val="28"/>
          <w:lang w:val="kk-KZ"/>
        </w:rPr>
      </w:pPr>
      <w:r w:rsidRPr="001D4BA6">
        <w:rPr>
          <w:sz w:val="28"/>
          <w:szCs w:val="28"/>
          <w:lang w:val="kk-KZ"/>
        </w:rPr>
        <w:tab/>
        <w:t>Көптеген өлшеуіш құрылғыдарды сипаттау үшін дәлдік класы (келтірілген қателік) ұғымы қолданылады.</w:t>
      </w:r>
    </w:p>
    <w:p w:rsidR="00F60C4E" w:rsidRPr="001D4BA6" w:rsidRDefault="00F60C4E" w:rsidP="00F60C4E">
      <w:pPr>
        <w:jc w:val="both"/>
        <w:rPr>
          <w:sz w:val="28"/>
          <w:szCs w:val="28"/>
          <w:lang w:val="kk-KZ"/>
        </w:rPr>
      </w:pPr>
      <w:r w:rsidRPr="001D4BA6">
        <w:rPr>
          <w:sz w:val="28"/>
          <w:szCs w:val="28"/>
          <w:lang w:val="kk-KZ"/>
        </w:rPr>
        <w:tab/>
        <w:t xml:space="preserve">Құрылғының </w:t>
      </w:r>
      <w:r w:rsidRPr="001D4BA6">
        <w:rPr>
          <w:i/>
          <w:sz w:val="28"/>
          <w:szCs w:val="28"/>
          <w:lang w:val="kk-KZ"/>
        </w:rPr>
        <w:t xml:space="preserve">дәлдік классы </w:t>
      </w:r>
      <w:r w:rsidRPr="001D4BA6">
        <w:rPr>
          <w:i/>
          <w:position w:val="-10"/>
          <w:sz w:val="28"/>
          <w:szCs w:val="28"/>
          <w:lang w:val="kk-KZ"/>
        </w:rPr>
        <w:object w:dxaOrig="200" w:dyaOrig="260">
          <v:shape id="_x0000_i1033" type="#_x0000_t75" style="width:9.75pt;height:12.75pt" o:ole="">
            <v:imagedata r:id="rId21" o:title=""/>
          </v:shape>
          <o:OLEObject Type="Embed" ProgID="Equation.3" ShapeID="_x0000_i1033" DrawAspect="Content" ObjectID="_1451315875" r:id="rId22"/>
        </w:object>
      </w:r>
      <w:r w:rsidRPr="001D4BA6">
        <w:rPr>
          <w:i/>
          <w:sz w:val="28"/>
          <w:szCs w:val="28"/>
          <w:lang w:val="kk-KZ"/>
        </w:rPr>
        <w:t xml:space="preserve">- </w:t>
      </w:r>
      <w:r w:rsidRPr="001D4BA6">
        <w:rPr>
          <w:sz w:val="28"/>
          <w:szCs w:val="28"/>
          <w:lang w:val="kk-KZ"/>
        </w:rPr>
        <w:t>бұл абсолюттік жүйелік қателіктің x өлшенетін шамасының  x</w:t>
      </w:r>
      <w:r w:rsidRPr="001D4BA6">
        <w:rPr>
          <w:sz w:val="28"/>
          <w:szCs w:val="28"/>
          <w:vertAlign w:val="subscript"/>
          <w:lang w:val="kk-KZ"/>
        </w:rPr>
        <w:t xml:space="preserve"> N</w:t>
      </w:r>
      <w:r w:rsidRPr="001D4BA6">
        <w:rPr>
          <w:sz w:val="28"/>
          <w:szCs w:val="28"/>
          <w:lang w:val="kk-KZ"/>
        </w:rPr>
        <w:t xml:space="preserve"> пайызбен алынған  нормаланған мәніне қатынасы:</w:t>
      </w:r>
    </w:p>
    <w:p w:rsidR="00F60C4E" w:rsidRPr="001D4BA6" w:rsidRDefault="00F60C4E" w:rsidP="00F60C4E">
      <w:pPr>
        <w:jc w:val="both"/>
        <w:rPr>
          <w:sz w:val="28"/>
          <w:szCs w:val="28"/>
          <w:lang w:val="kk-KZ"/>
        </w:rPr>
      </w:pPr>
      <w:r w:rsidRPr="001D4BA6">
        <w:rPr>
          <w:sz w:val="28"/>
          <w:szCs w:val="28"/>
          <w:lang w:val="kk-KZ"/>
        </w:rPr>
        <w:t xml:space="preserve">                            </w:t>
      </w:r>
      <w:r w:rsidRPr="001D4BA6">
        <w:rPr>
          <w:sz w:val="28"/>
          <w:szCs w:val="28"/>
        </w:rPr>
        <w:t>γ</w:t>
      </w:r>
      <w:r w:rsidRPr="001D4BA6">
        <w:rPr>
          <w:sz w:val="28"/>
          <w:szCs w:val="28"/>
          <w:lang w:val="kk-KZ"/>
        </w:rPr>
        <w:t xml:space="preserve">= </w:t>
      </w:r>
      <w:r w:rsidRPr="001D4BA6">
        <w:rPr>
          <w:position w:val="-30"/>
          <w:sz w:val="28"/>
          <w:szCs w:val="28"/>
          <w:lang w:val="en-US"/>
        </w:rPr>
        <w:object w:dxaOrig="1380" w:dyaOrig="680">
          <v:shape id="_x0000_i1034" type="#_x0000_t75" style="width:69pt;height:33.75pt" o:ole="">
            <v:imagedata r:id="rId23" o:title=""/>
          </v:shape>
          <o:OLEObject Type="Embed" ProgID="Equation.3" ShapeID="_x0000_i1034" DrawAspect="Content" ObjectID="_1451315876" r:id="rId24"/>
        </w:object>
      </w:r>
      <w:r w:rsidRPr="001D4BA6">
        <w:rPr>
          <w:sz w:val="28"/>
          <w:szCs w:val="28"/>
          <w:lang w:val="kk-KZ"/>
        </w:rPr>
        <w:t xml:space="preserve">                                                                    (3.1)</w:t>
      </w:r>
    </w:p>
    <w:p w:rsidR="00F60C4E" w:rsidRPr="001D4BA6" w:rsidRDefault="00F60C4E" w:rsidP="00F60C4E">
      <w:pPr>
        <w:ind w:firstLine="708"/>
        <w:jc w:val="both"/>
        <w:rPr>
          <w:sz w:val="28"/>
          <w:szCs w:val="28"/>
          <w:lang w:val="kk-KZ"/>
        </w:rPr>
      </w:pPr>
      <w:r w:rsidRPr="001D4BA6">
        <w:rPr>
          <w:sz w:val="28"/>
          <w:szCs w:val="28"/>
          <w:lang w:val="kk-KZ"/>
        </w:rPr>
        <w:t>x</w:t>
      </w:r>
      <w:r w:rsidRPr="001D4BA6">
        <w:rPr>
          <w:sz w:val="28"/>
          <w:szCs w:val="28"/>
          <w:vertAlign w:val="subscript"/>
          <w:lang w:val="kk-KZ"/>
        </w:rPr>
        <w:t xml:space="preserve"> N</w:t>
      </w:r>
      <w:r w:rsidRPr="001D4BA6">
        <w:rPr>
          <w:sz w:val="28"/>
          <w:szCs w:val="28"/>
          <w:lang w:val="kk-KZ"/>
        </w:rPr>
        <w:t xml:space="preserve"> нормаланған мәні тең деп алынады:</w:t>
      </w:r>
    </w:p>
    <w:p w:rsidR="00F60C4E" w:rsidRPr="001D4BA6" w:rsidRDefault="00F60C4E" w:rsidP="00F60C4E">
      <w:pPr>
        <w:jc w:val="both"/>
        <w:rPr>
          <w:sz w:val="28"/>
          <w:szCs w:val="28"/>
          <w:lang w:val="kk-KZ"/>
        </w:rPr>
      </w:pPr>
      <w:r w:rsidRPr="001D4BA6">
        <w:rPr>
          <w:sz w:val="28"/>
          <w:szCs w:val="28"/>
          <w:lang w:val="kk-KZ"/>
        </w:rPr>
        <w:t xml:space="preserve"> </w:t>
      </w:r>
      <w:r w:rsidRPr="001D4BA6">
        <w:rPr>
          <w:sz w:val="28"/>
          <w:szCs w:val="28"/>
          <w:lang w:val="kk-KZ"/>
        </w:rPr>
        <w:tab/>
        <w:t>1) егер нөлдік белгі шкаланың шетінде орналасса, құрылғы шкаласының соңғы мәніне тең;</w:t>
      </w:r>
    </w:p>
    <w:p w:rsidR="00F60C4E" w:rsidRPr="001D4BA6" w:rsidRDefault="00F60C4E" w:rsidP="00F60C4E">
      <w:pPr>
        <w:jc w:val="both"/>
        <w:rPr>
          <w:sz w:val="28"/>
          <w:szCs w:val="28"/>
          <w:lang w:val="kk-KZ"/>
        </w:rPr>
      </w:pPr>
      <w:r w:rsidRPr="001D4BA6">
        <w:rPr>
          <w:sz w:val="28"/>
          <w:szCs w:val="28"/>
          <w:lang w:val="kk-KZ"/>
        </w:rPr>
        <w:tab/>
        <w:t xml:space="preserve">2)  егер нөлдік белгі шкаланың ішінде орналасса, онда құрылғы шкаласының соңғы мәндерінің қосындысына (таңбалары ескерілмейді)  тең; </w:t>
      </w:r>
    </w:p>
    <w:p w:rsidR="00F60C4E" w:rsidRPr="001D4BA6" w:rsidRDefault="00F60C4E" w:rsidP="00F60C4E">
      <w:pPr>
        <w:ind w:firstLine="708"/>
        <w:jc w:val="both"/>
        <w:rPr>
          <w:sz w:val="28"/>
          <w:szCs w:val="28"/>
          <w:lang w:val="kk-KZ"/>
        </w:rPr>
      </w:pPr>
      <w:r w:rsidRPr="001D4BA6">
        <w:rPr>
          <w:sz w:val="28"/>
          <w:szCs w:val="28"/>
          <w:lang w:val="kk-KZ"/>
        </w:rPr>
        <w:t xml:space="preserve">Тексерілген құрылғының дәлдік классы оның шкаласында көрсетіледі. % белгісі құрылғыға қойылмайды. Электроөлшеуіш құрылғылар үшін мынадай класстар бар: 0,02; 0,05; 0,1; 0,2; 0,5; 1,0; 2,5; 4,0.   Егер шкалада мұндай белгі жоқ болса, онда бұл құрылғы  класстан тыс (тексерілмеген), яғни келтірілген қателігі 4% -тен көп бөлігін құрайды. Құрылғының шектік абсолютті қателігі қашықтықтарды  (сызғыштар, штангенциркульдер, микрометрлер), массаларды, объектілерді (көлемдер), уақытты, температураларды өлшеу үшін, (егер құрылғыда ол белгіленбесе) шкаласы ең кіші бөлудің жарты бағасымен анықталады. </w:t>
      </w:r>
    </w:p>
    <w:p w:rsidR="00F60C4E" w:rsidRPr="001D4BA6" w:rsidRDefault="00F60C4E" w:rsidP="00F60C4E">
      <w:pPr>
        <w:ind w:firstLine="708"/>
        <w:jc w:val="both"/>
        <w:rPr>
          <w:sz w:val="28"/>
          <w:szCs w:val="28"/>
          <w:lang w:val="kk-KZ"/>
        </w:rPr>
      </w:pPr>
      <w:r w:rsidRPr="001D4BA6">
        <w:rPr>
          <w:sz w:val="28"/>
          <w:szCs w:val="28"/>
          <w:lang w:val="kk-KZ"/>
        </w:rPr>
        <w:t>Белгілі дәлдік класспен құрылғының шектік абсолютті қателігі анықталады:</w:t>
      </w:r>
    </w:p>
    <w:p w:rsidR="00F60C4E" w:rsidRPr="001D4BA6" w:rsidRDefault="00F60C4E" w:rsidP="00F60C4E">
      <w:pPr>
        <w:ind w:firstLine="720"/>
        <w:jc w:val="center"/>
        <w:rPr>
          <w:sz w:val="28"/>
          <w:szCs w:val="28"/>
          <w:lang w:val="kk-KZ"/>
        </w:rPr>
      </w:pPr>
      <w:r w:rsidRPr="001D4BA6">
        <w:rPr>
          <w:position w:val="-24"/>
          <w:sz w:val="28"/>
          <w:szCs w:val="28"/>
        </w:rPr>
        <w:object w:dxaOrig="1620" w:dyaOrig="620">
          <v:shape id="_x0000_i1035" type="#_x0000_t75" style="width:81pt;height:30.75pt" o:ole="" fillcolor="window">
            <v:imagedata r:id="rId25" o:title=""/>
          </v:shape>
          <o:OLEObject Type="Embed" ProgID="Equation.3" ShapeID="_x0000_i1035" DrawAspect="Content" ObjectID="_1451315877" r:id="rId26"/>
        </w:object>
      </w:r>
      <w:r w:rsidRPr="001D4BA6">
        <w:rPr>
          <w:sz w:val="28"/>
          <w:szCs w:val="28"/>
          <w:lang w:val="kk-KZ"/>
        </w:rPr>
        <w:t xml:space="preserve">                      (3.2)</w:t>
      </w:r>
    </w:p>
    <w:p w:rsidR="00F60C4E" w:rsidRPr="001D4BA6" w:rsidRDefault="00F60C4E" w:rsidP="00F60C4E">
      <w:pPr>
        <w:ind w:firstLine="708"/>
        <w:jc w:val="center"/>
        <w:rPr>
          <w:sz w:val="28"/>
          <w:szCs w:val="28"/>
          <w:lang w:val="kk-KZ"/>
        </w:rPr>
      </w:pPr>
      <w:r w:rsidRPr="001D4BA6">
        <w:rPr>
          <w:sz w:val="28"/>
          <w:szCs w:val="28"/>
          <w:lang w:val="kk-KZ"/>
        </w:rPr>
        <w:t xml:space="preserve"> </w:t>
      </w:r>
    </w:p>
    <w:p w:rsidR="00F60C4E" w:rsidRPr="001D4BA6" w:rsidRDefault="00F60C4E" w:rsidP="00F60C4E">
      <w:pPr>
        <w:jc w:val="both"/>
        <w:rPr>
          <w:sz w:val="28"/>
          <w:szCs w:val="28"/>
          <w:lang w:val="kk-KZ"/>
        </w:rPr>
      </w:pPr>
    </w:p>
    <w:p w:rsidR="00F60C4E" w:rsidRPr="001D4BA6" w:rsidRDefault="00F60C4E" w:rsidP="00F60C4E">
      <w:pPr>
        <w:rPr>
          <w:sz w:val="28"/>
          <w:szCs w:val="28"/>
          <w:lang w:val="kk-KZ"/>
        </w:rPr>
      </w:pPr>
    </w:p>
    <w:p w:rsidR="00F60C4E" w:rsidRPr="001D4BA6" w:rsidRDefault="00F60C4E" w:rsidP="00F60C4E">
      <w:pPr>
        <w:numPr>
          <w:ilvl w:val="0"/>
          <w:numId w:val="5"/>
        </w:numPr>
        <w:jc w:val="center"/>
        <w:rPr>
          <w:sz w:val="28"/>
          <w:szCs w:val="28"/>
          <w:lang w:val="kk-KZ"/>
        </w:rPr>
      </w:pPr>
      <w:r w:rsidRPr="001D4BA6">
        <w:rPr>
          <w:sz w:val="28"/>
          <w:szCs w:val="28"/>
          <w:lang w:val="kk-KZ"/>
        </w:rPr>
        <w:t>КӨПТЕГЕН ТІКЕЛЕЙ ӨЛШЕУЛЕРДІҢ ДӘЛДІГІН БАҒАЛАУ</w:t>
      </w:r>
    </w:p>
    <w:p w:rsidR="00F60C4E" w:rsidRPr="001D4BA6" w:rsidRDefault="00F60C4E" w:rsidP="00F60C4E">
      <w:pPr>
        <w:rPr>
          <w:sz w:val="28"/>
          <w:szCs w:val="28"/>
          <w:lang w:val="kk-KZ"/>
        </w:rPr>
      </w:pPr>
    </w:p>
    <w:p w:rsidR="00F60C4E" w:rsidRPr="001D4BA6" w:rsidRDefault="00F60C4E" w:rsidP="00F60C4E">
      <w:pPr>
        <w:ind w:firstLine="708"/>
        <w:jc w:val="both"/>
        <w:rPr>
          <w:sz w:val="28"/>
          <w:szCs w:val="28"/>
          <w:lang w:val="kk-KZ"/>
        </w:rPr>
      </w:pPr>
      <w:r w:rsidRPr="001D4BA6">
        <w:rPr>
          <w:sz w:val="28"/>
          <w:szCs w:val="28"/>
          <w:lang w:val="kk-KZ"/>
        </w:rPr>
        <w:t xml:space="preserve">Егер </w:t>
      </w:r>
      <w:r w:rsidRPr="001D4BA6">
        <w:rPr>
          <w:i/>
          <w:sz w:val="28"/>
          <w:szCs w:val="28"/>
          <w:lang w:val="kk-KZ"/>
        </w:rPr>
        <w:t xml:space="preserve">х </w:t>
      </w:r>
      <w:r w:rsidRPr="001D4BA6">
        <w:rPr>
          <w:sz w:val="28"/>
          <w:szCs w:val="28"/>
          <w:lang w:val="kk-KZ"/>
        </w:rPr>
        <w:t xml:space="preserve">физикалық шамасын қайталап өлшеген кезде бірдей жағдайда кейбір </w:t>
      </w:r>
      <w:r w:rsidRPr="001D4BA6">
        <w:rPr>
          <w:position w:val="-12"/>
          <w:sz w:val="28"/>
          <w:szCs w:val="28"/>
        </w:rPr>
        <w:object w:dxaOrig="1160" w:dyaOrig="360">
          <v:shape id="_x0000_i1036" type="#_x0000_t75" style="width:57.75pt;height:18pt" o:ole="">
            <v:imagedata r:id="rId27" o:title=""/>
          </v:shape>
          <o:OLEObject Type="Embed" ProgID="Equation.3" ShapeID="_x0000_i1036" DrawAspect="Content" ObjectID="_1451315878" r:id="rId28"/>
        </w:object>
      </w:r>
      <w:r w:rsidRPr="001D4BA6">
        <w:rPr>
          <w:sz w:val="28"/>
          <w:szCs w:val="28"/>
          <w:lang w:val="kk-KZ"/>
        </w:rPr>
        <w:t xml:space="preserve"> (мұндағы n-өлшелер саны) мәндерін алатын болса, онда мұндай өлшеулер келесі түрде жазылады:</w:t>
      </w:r>
    </w:p>
    <w:p w:rsidR="00F60C4E" w:rsidRPr="001D4BA6" w:rsidRDefault="00F60C4E" w:rsidP="00F60C4E">
      <w:pPr>
        <w:ind w:firstLine="708"/>
        <w:jc w:val="center"/>
        <w:rPr>
          <w:sz w:val="28"/>
          <w:szCs w:val="28"/>
          <w:lang w:val="kk-KZ"/>
        </w:rPr>
      </w:pPr>
      <w:r w:rsidRPr="001D4BA6">
        <w:rPr>
          <w:position w:val="-10"/>
          <w:sz w:val="28"/>
          <w:szCs w:val="28"/>
          <w:lang w:val="en-US"/>
        </w:rPr>
        <w:object w:dxaOrig="2522" w:dyaOrig="438">
          <v:shape id="_x0000_i1037" type="#_x0000_t75" style="width:126pt;height:21.75pt" o:ole="">
            <v:imagedata r:id="rId29" o:title=""/>
          </v:shape>
          <o:OLEObject Type="Embed" ProgID="Equation.3" ShapeID="_x0000_i1037" DrawAspect="Content" ObjectID="_1451315879" r:id="rId30"/>
        </w:object>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t>(4.1)</w:t>
      </w:r>
    </w:p>
    <w:p w:rsidR="00F60C4E" w:rsidRPr="001D4BA6" w:rsidRDefault="00F60C4E" w:rsidP="00F60C4E">
      <w:pPr>
        <w:jc w:val="both"/>
        <w:rPr>
          <w:sz w:val="28"/>
          <w:szCs w:val="28"/>
          <w:lang w:val="kk-KZ"/>
        </w:rPr>
      </w:pPr>
      <w:r w:rsidRPr="001D4BA6">
        <w:rPr>
          <w:sz w:val="28"/>
          <w:szCs w:val="28"/>
          <w:lang w:val="kk-KZ"/>
        </w:rPr>
        <w:t>мұндағы &lt;</w:t>
      </w:r>
      <w:r w:rsidRPr="001D4BA6">
        <w:rPr>
          <w:i/>
          <w:sz w:val="28"/>
          <w:szCs w:val="28"/>
          <w:lang w:val="kk-KZ"/>
        </w:rPr>
        <w:t>x</w:t>
      </w:r>
      <w:r w:rsidRPr="001D4BA6">
        <w:rPr>
          <w:sz w:val="28"/>
          <w:szCs w:val="28"/>
          <w:lang w:val="kk-KZ"/>
        </w:rPr>
        <w:t xml:space="preserve">&gt; - </w:t>
      </w:r>
      <w:r w:rsidRPr="001D4BA6">
        <w:rPr>
          <w:i/>
          <w:sz w:val="28"/>
          <w:szCs w:val="28"/>
          <w:lang w:val="kk-KZ"/>
        </w:rPr>
        <w:t>өлшенген мәндердің орташа арифметикалық мәні</w:t>
      </w:r>
      <w:r w:rsidRPr="001D4BA6">
        <w:rPr>
          <w:sz w:val="28"/>
          <w:szCs w:val="28"/>
          <w:lang w:val="kk-KZ"/>
        </w:rPr>
        <w:t xml:space="preserve">, а </w:t>
      </w:r>
      <w:r w:rsidRPr="001D4BA6">
        <w:rPr>
          <w:position w:val="-10"/>
          <w:sz w:val="28"/>
          <w:szCs w:val="28"/>
        </w:rPr>
        <w:object w:dxaOrig="680" w:dyaOrig="340">
          <v:shape id="_x0000_i1038" type="#_x0000_t75" style="width:33.75pt;height:17.25pt" o:ole="">
            <v:imagedata r:id="rId31" o:title=""/>
          </v:shape>
          <o:OLEObject Type="Embed" ProgID="Equation.3" ShapeID="_x0000_i1038" DrawAspect="Content" ObjectID="_1451315880" r:id="rId32"/>
        </w:object>
      </w:r>
      <w:r w:rsidRPr="001D4BA6">
        <w:rPr>
          <w:sz w:val="28"/>
          <w:szCs w:val="28"/>
          <w:lang w:val="kk-KZ"/>
        </w:rPr>
        <w:t xml:space="preserve">- </w:t>
      </w:r>
      <w:r w:rsidRPr="001D4BA6">
        <w:rPr>
          <w:i/>
          <w:sz w:val="28"/>
          <w:szCs w:val="28"/>
          <w:lang w:val="kk-KZ"/>
        </w:rPr>
        <w:t>х шамасының абсолюттік кездейсоқ қателігі</w:t>
      </w:r>
      <w:r w:rsidRPr="001D4BA6">
        <w:rPr>
          <w:sz w:val="28"/>
          <w:szCs w:val="28"/>
          <w:lang w:val="kk-KZ"/>
        </w:rPr>
        <w:t>.</w:t>
      </w:r>
    </w:p>
    <w:p w:rsidR="00F60C4E" w:rsidRPr="001D4BA6" w:rsidRDefault="00F60C4E" w:rsidP="00F60C4E">
      <w:pPr>
        <w:jc w:val="both"/>
        <w:rPr>
          <w:sz w:val="28"/>
          <w:szCs w:val="28"/>
        </w:rPr>
      </w:pPr>
      <w:r w:rsidRPr="001D4BA6">
        <w:rPr>
          <w:sz w:val="28"/>
          <w:szCs w:val="28"/>
          <w:lang w:val="kk-KZ"/>
        </w:rPr>
        <w:tab/>
        <w:t xml:space="preserve"> </w:t>
      </w:r>
      <w:proofErr w:type="spellStart"/>
      <w:r w:rsidRPr="001D4BA6">
        <w:rPr>
          <w:i/>
          <w:sz w:val="28"/>
          <w:szCs w:val="28"/>
        </w:rPr>
        <w:t>х</w:t>
      </w:r>
      <w:proofErr w:type="spellEnd"/>
      <w:r w:rsidRPr="001D4BA6">
        <w:rPr>
          <w:sz w:val="28"/>
          <w:szCs w:val="28"/>
        </w:rPr>
        <w:t xml:space="preserve"> шамасының </w:t>
      </w:r>
      <w:proofErr w:type="spellStart"/>
      <w:r w:rsidRPr="001D4BA6">
        <w:rPr>
          <w:sz w:val="28"/>
          <w:szCs w:val="28"/>
        </w:rPr>
        <w:t>орташа</w:t>
      </w:r>
      <w:proofErr w:type="spellEnd"/>
      <w:r w:rsidRPr="001D4BA6">
        <w:rPr>
          <w:sz w:val="28"/>
          <w:szCs w:val="28"/>
        </w:rPr>
        <w:t xml:space="preserve"> мәні </w:t>
      </w:r>
      <w:proofErr w:type="spellStart"/>
      <w:r w:rsidRPr="001D4BA6">
        <w:rPr>
          <w:sz w:val="28"/>
          <w:szCs w:val="28"/>
        </w:rPr>
        <w:t>келесі</w:t>
      </w:r>
      <w:proofErr w:type="spellEnd"/>
      <w:r w:rsidRPr="001D4BA6">
        <w:rPr>
          <w:sz w:val="28"/>
          <w:szCs w:val="28"/>
        </w:rPr>
        <w:t xml:space="preserve"> формула арқылы </w:t>
      </w:r>
      <w:proofErr w:type="spellStart"/>
      <w:r w:rsidRPr="001D4BA6">
        <w:rPr>
          <w:sz w:val="28"/>
          <w:szCs w:val="28"/>
        </w:rPr>
        <w:t>табылады</w:t>
      </w:r>
      <w:proofErr w:type="spellEnd"/>
      <w:r w:rsidRPr="001D4BA6">
        <w:rPr>
          <w:sz w:val="28"/>
          <w:szCs w:val="28"/>
        </w:rPr>
        <w:t>:</w:t>
      </w:r>
      <w:r w:rsidRPr="001D4BA6">
        <w:rPr>
          <w:i/>
          <w:sz w:val="28"/>
          <w:szCs w:val="28"/>
        </w:rPr>
        <w:t xml:space="preserve"> </w:t>
      </w:r>
      <w:r w:rsidRPr="001D4BA6">
        <w:rPr>
          <w:sz w:val="28"/>
          <w:szCs w:val="28"/>
        </w:rPr>
        <w:t xml:space="preserve"> </w:t>
      </w:r>
    </w:p>
    <w:p w:rsidR="00F60C4E" w:rsidRPr="001D4BA6" w:rsidRDefault="00F60C4E" w:rsidP="00F60C4E">
      <w:pPr>
        <w:jc w:val="center"/>
        <w:rPr>
          <w:sz w:val="28"/>
          <w:szCs w:val="28"/>
        </w:rPr>
      </w:pPr>
      <w:r w:rsidRPr="001D4BA6">
        <w:rPr>
          <w:sz w:val="28"/>
          <w:szCs w:val="28"/>
        </w:rPr>
        <w:lastRenderedPageBreak/>
        <w:t>&lt;</w:t>
      </w:r>
      <w:r w:rsidRPr="001D4BA6">
        <w:rPr>
          <w:i/>
          <w:sz w:val="28"/>
          <w:szCs w:val="28"/>
          <w:lang w:val="en-US"/>
        </w:rPr>
        <w:t>x</w:t>
      </w:r>
      <w:r w:rsidRPr="001D4BA6">
        <w:rPr>
          <w:sz w:val="28"/>
          <w:szCs w:val="28"/>
        </w:rPr>
        <w:t>&gt;=</w:t>
      </w:r>
      <w:r w:rsidRPr="001D4BA6">
        <w:rPr>
          <w:position w:val="-12"/>
          <w:sz w:val="28"/>
          <w:szCs w:val="28"/>
          <w:lang w:val="en-US"/>
        </w:rPr>
        <w:object w:dxaOrig="2100" w:dyaOrig="360">
          <v:shape id="_x0000_i1039" type="#_x0000_t75" style="width:105pt;height:18pt" o:ole="">
            <v:imagedata r:id="rId33" o:title=""/>
          </v:shape>
          <o:OLEObject Type="Embed" ProgID="Equation.3" ShapeID="_x0000_i1039" DrawAspect="Content" ObjectID="_1451315881" r:id="rId34"/>
        </w:object>
      </w:r>
      <w:r w:rsidRPr="001D4BA6">
        <w:rPr>
          <w:sz w:val="28"/>
          <w:szCs w:val="28"/>
        </w:rPr>
        <w:tab/>
      </w:r>
      <w:r w:rsidRPr="001D4BA6">
        <w:rPr>
          <w:sz w:val="28"/>
          <w:szCs w:val="28"/>
        </w:rPr>
        <w:tab/>
      </w:r>
      <w:r w:rsidRPr="001D4BA6">
        <w:rPr>
          <w:sz w:val="28"/>
          <w:szCs w:val="28"/>
        </w:rPr>
        <w:tab/>
        <w:t>(4.2)</w:t>
      </w:r>
    </w:p>
    <w:p w:rsidR="00F60C4E" w:rsidRPr="001D4BA6" w:rsidRDefault="00F60C4E" w:rsidP="00F60C4E">
      <w:pPr>
        <w:jc w:val="both"/>
        <w:rPr>
          <w:sz w:val="28"/>
          <w:szCs w:val="28"/>
        </w:rPr>
      </w:pPr>
      <w:r w:rsidRPr="001D4BA6">
        <w:rPr>
          <w:position w:val="-10"/>
          <w:sz w:val="28"/>
          <w:szCs w:val="28"/>
        </w:rPr>
        <w:object w:dxaOrig="680" w:dyaOrig="340">
          <v:shape id="_x0000_i1040" type="#_x0000_t75" style="width:33.75pt;height:17.25pt" o:ole="">
            <v:imagedata r:id="rId35" o:title=""/>
          </v:shape>
          <o:OLEObject Type="Embed" ProgID="Equation.3" ShapeID="_x0000_i1040" DrawAspect="Content" ObjectID="_1451315882" r:id="rId36"/>
        </w:object>
      </w:r>
      <w:r w:rsidRPr="001D4BA6">
        <w:rPr>
          <w:sz w:val="28"/>
          <w:szCs w:val="28"/>
        </w:rPr>
        <w:t xml:space="preserve"> </w:t>
      </w:r>
      <w:r w:rsidRPr="001D4BA6">
        <w:rPr>
          <w:sz w:val="28"/>
          <w:szCs w:val="28"/>
          <w:lang w:val="kk-KZ"/>
        </w:rPr>
        <w:t>к</w:t>
      </w:r>
      <w:r w:rsidRPr="001D4BA6">
        <w:rPr>
          <w:sz w:val="28"/>
          <w:szCs w:val="28"/>
        </w:rPr>
        <w:t>ездейсоқ қателікті табу үшін</w:t>
      </w:r>
      <w:r w:rsidRPr="001D4BA6">
        <w:rPr>
          <w:sz w:val="28"/>
          <w:szCs w:val="28"/>
          <w:lang w:val="kk-KZ"/>
        </w:rPr>
        <w:t xml:space="preserve"> сенім</w:t>
      </w:r>
      <w:proofErr w:type="spellStart"/>
      <w:r w:rsidRPr="001D4BA6">
        <w:rPr>
          <w:sz w:val="28"/>
          <w:szCs w:val="28"/>
        </w:rPr>
        <w:t>ді</w:t>
      </w:r>
      <w:proofErr w:type="spellEnd"/>
      <w:r w:rsidRPr="001D4BA6">
        <w:rPr>
          <w:sz w:val="28"/>
          <w:szCs w:val="28"/>
        </w:rPr>
        <w:t xml:space="preserve"> интервал және </w:t>
      </w:r>
      <w:proofErr w:type="spellStart"/>
      <w:r w:rsidRPr="001D4BA6">
        <w:rPr>
          <w:sz w:val="28"/>
          <w:szCs w:val="28"/>
        </w:rPr>
        <w:t>сенімді</w:t>
      </w:r>
      <w:proofErr w:type="spellEnd"/>
      <w:r w:rsidRPr="001D4BA6">
        <w:rPr>
          <w:sz w:val="28"/>
          <w:szCs w:val="28"/>
          <w:lang w:val="kk-KZ"/>
        </w:rPr>
        <w:t xml:space="preserve"> мүмкіндік ұғымдары пайдалынады</w:t>
      </w:r>
      <w:r w:rsidRPr="001D4BA6">
        <w:rPr>
          <w:sz w:val="28"/>
          <w:szCs w:val="28"/>
        </w:rPr>
        <w:t>.</w:t>
      </w:r>
    </w:p>
    <w:p w:rsidR="00F60C4E" w:rsidRPr="001D4BA6" w:rsidRDefault="00F60C4E" w:rsidP="00F60C4E">
      <w:pPr>
        <w:jc w:val="both"/>
        <w:rPr>
          <w:sz w:val="28"/>
          <w:szCs w:val="28"/>
        </w:rPr>
      </w:pPr>
      <w:r w:rsidRPr="001D4BA6">
        <w:rPr>
          <w:sz w:val="28"/>
          <w:szCs w:val="28"/>
        </w:rPr>
        <w:tab/>
      </w:r>
      <w:proofErr w:type="spellStart"/>
      <w:r w:rsidRPr="001D4BA6">
        <w:rPr>
          <w:i/>
          <w:sz w:val="28"/>
          <w:szCs w:val="28"/>
        </w:rPr>
        <w:t>Сенімді</w:t>
      </w:r>
      <w:proofErr w:type="spellEnd"/>
      <w:r w:rsidRPr="001D4BA6">
        <w:rPr>
          <w:i/>
          <w:sz w:val="28"/>
          <w:szCs w:val="28"/>
        </w:rPr>
        <w:t xml:space="preserve"> интервал </w:t>
      </w:r>
      <w:r w:rsidRPr="001D4BA6">
        <w:rPr>
          <w:sz w:val="28"/>
          <w:szCs w:val="28"/>
        </w:rPr>
        <w:t>– бұ</w:t>
      </w:r>
      <w:proofErr w:type="gramStart"/>
      <w:r w:rsidRPr="001D4BA6">
        <w:rPr>
          <w:sz w:val="28"/>
          <w:szCs w:val="28"/>
        </w:rPr>
        <w:t>л</w:t>
      </w:r>
      <w:proofErr w:type="gramEnd"/>
    </w:p>
    <w:p w:rsidR="00F60C4E" w:rsidRPr="001D4BA6" w:rsidRDefault="00F60C4E" w:rsidP="00F60C4E">
      <w:pPr>
        <w:jc w:val="both"/>
        <w:rPr>
          <w:sz w:val="28"/>
          <w:szCs w:val="28"/>
        </w:rPr>
      </w:pPr>
      <w:r w:rsidRPr="001D4BA6">
        <w:rPr>
          <w:sz w:val="28"/>
          <w:szCs w:val="28"/>
        </w:rPr>
        <w:tab/>
        <w:t>[&lt;</w:t>
      </w:r>
      <w:r w:rsidRPr="001D4BA6">
        <w:rPr>
          <w:i/>
          <w:sz w:val="28"/>
          <w:szCs w:val="28"/>
          <w:lang w:val="en-US"/>
        </w:rPr>
        <w:t>x</w:t>
      </w:r>
      <w:r w:rsidRPr="001D4BA6">
        <w:rPr>
          <w:sz w:val="28"/>
          <w:szCs w:val="28"/>
        </w:rPr>
        <w:t xml:space="preserve">&gt; - </w:t>
      </w:r>
      <w:r w:rsidRPr="001D4BA6">
        <w:rPr>
          <w:position w:val="-12"/>
          <w:sz w:val="28"/>
          <w:szCs w:val="28"/>
        </w:rPr>
        <w:object w:dxaOrig="720" w:dyaOrig="360">
          <v:shape id="_x0000_i1041" type="#_x0000_t75" style="width:36pt;height:18pt" o:ole="">
            <v:imagedata r:id="rId37" o:title=""/>
          </v:shape>
          <o:OLEObject Type="Embed" ProgID="Equation.3" ShapeID="_x0000_i1041" DrawAspect="Content" ObjectID="_1451315883" r:id="rId38"/>
        </w:object>
      </w:r>
      <w:r w:rsidRPr="001D4BA6">
        <w:rPr>
          <w:sz w:val="28"/>
          <w:szCs w:val="28"/>
        </w:rPr>
        <w:t>, &lt;</w:t>
      </w:r>
      <w:r w:rsidRPr="001D4BA6">
        <w:rPr>
          <w:i/>
          <w:sz w:val="28"/>
          <w:szCs w:val="28"/>
          <w:lang w:val="en-US"/>
        </w:rPr>
        <w:t>x</w:t>
      </w:r>
      <w:r w:rsidRPr="001D4BA6">
        <w:rPr>
          <w:sz w:val="28"/>
          <w:szCs w:val="28"/>
        </w:rPr>
        <w:t xml:space="preserve">&gt; + </w:t>
      </w:r>
      <w:r w:rsidRPr="001D4BA6">
        <w:rPr>
          <w:position w:val="-12"/>
          <w:sz w:val="28"/>
          <w:szCs w:val="28"/>
        </w:rPr>
        <w:object w:dxaOrig="720" w:dyaOrig="360">
          <v:shape id="_x0000_i1042" type="#_x0000_t75" style="width:36pt;height:18pt" o:ole="">
            <v:imagedata r:id="rId37" o:title=""/>
          </v:shape>
          <o:OLEObject Type="Embed" ProgID="Equation.3" ShapeID="_x0000_i1042" DrawAspect="Content" ObjectID="_1451315884" r:id="rId39"/>
        </w:object>
      </w:r>
      <w:r w:rsidRPr="001D4BA6">
        <w:rPr>
          <w:sz w:val="28"/>
          <w:szCs w:val="28"/>
        </w:rPr>
        <w:t>],</w:t>
      </w:r>
      <w:r w:rsidRPr="001D4BA6">
        <w:rPr>
          <w:sz w:val="28"/>
          <w:szCs w:val="28"/>
        </w:rPr>
        <w:tab/>
      </w:r>
      <w:r w:rsidRPr="001D4BA6">
        <w:rPr>
          <w:sz w:val="28"/>
          <w:szCs w:val="28"/>
        </w:rPr>
        <w:tab/>
      </w:r>
    </w:p>
    <w:p w:rsidR="00F60C4E" w:rsidRPr="001D4BA6" w:rsidRDefault="00F60C4E" w:rsidP="00F60C4E">
      <w:pPr>
        <w:jc w:val="both"/>
        <w:rPr>
          <w:sz w:val="28"/>
          <w:szCs w:val="28"/>
          <w:lang w:val="kk-KZ"/>
        </w:rPr>
      </w:pPr>
      <w:r w:rsidRPr="001D4BA6">
        <w:rPr>
          <w:sz w:val="28"/>
          <w:szCs w:val="28"/>
          <w:lang w:val="kk-KZ"/>
        </w:rPr>
        <w:t>бұған анықтама бойынша берілген ықтималдықпен</w:t>
      </w:r>
      <w:r w:rsidRPr="001D4BA6">
        <w:rPr>
          <w:i/>
          <w:sz w:val="28"/>
          <w:szCs w:val="28"/>
          <w:lang w:val="kk-KZ"/>
        </w:rPr>
        <w:t xml:space="preserve"> х</w:t>
      </w:r>
      <w:r w:rsidRPr="001D4BA6">
        <w:rPr>
          <w:sz w:val="28"/>
          <w:szCs w:val="28"/>
          <w:lang w:val="kk-KZ"/>
        </w:rPr>
        <w:t xml:space="preserve"> шамасының өлшеулерінің ақиқат мәні түседі. </w:t>
      </w:r>
    </w:p>
    <w:p w:rsidR="00F60C4E" w:rsidRPr="001D4BA6" w:rsidRDefault="00F60C4E" w:rsidP="00F60C4E">
      <w:pPr>
        <w:jc w:val="both"/>
        <w:rPr>
          <w:sz w:val="28"/>
          <w:szCs w:val="28"/>
          <w:lang w:val="kk-KZ"/>
        </w:rPr>
      </w:pPr>
      <w:r w:rsidRPr="001D4BA6">
        <w:rPr>
          <w:sz w:val="28"/>
          <w:szCs w:val="28"/>
          <w:lang w:val="kk-KZ"/>
        </w:rPr>
        <w:tab/>
      </w:r>
      <w:r w:rsidRPr="001D4BA6">
        <w:rPr>
          <w:sz w:val="28"/>
          <w:szCs w:val="28"/>
        </w:rPr>
        <w:t>α</w:t>
      </w:r>
      <w:r w:rsidRPr="001D4BA6">
        <w:rPr>
          <w:sz w:val="28"/>
          <w:szCs w:val="28"/>
          <w:lang w:val="kk-KZ"/>
        </w:rPr>
        <w:t xml:space="preserve"> </w:t>
      </w:r>
      <w:r w:rsidRPr="001D4BA6">
        <w:rPr>
          <w:i/>
          <w:sz w:val="28"/>
          <w:szCs w:val="28"/>
          <w:lang w:val="kk-KZ"/>
        </w:rPr>
        <w:t xml:space="preserve">сенімді ықтималдығы </w:t>
      </w:r>
      <w:r w:rsidRPr="001D4BA6">
        <w:rPr>
          <w:sz w:val="28"/>
          <w:szCs w:val="28"/>
          <w:lang w:val="kk-KZ"/>
        </w:rPr>
        <w:t xml:space="preserve"> деп, </w:t>
      </w:r>
      <w:r w:rsidRPr="001D4BA6">
        <w:rPr>
          <w:i/>
          <w:sz w:val="28"/>
          <w:szCs w:val="28"/>
          <w:lang w:val="kk-KZ"/>
        </w:rPr>
        <w:t>х</w:t>
      </w:r>
      <w:r w:rsidRPr="001D4BA6">
        <w:rPr>
          <w:sz w:val="28"/>
          <w:szCs w:val="28"/>
          <w:lang w:val="kk-KZ"/>
        </w:rPr>
        <w:t xml:space="preserve"> шамасының өлшеулерінің ақиқ</w:t>
      </w:r>
      <w:proofErr w:type="gramStart"/>
      <w:r w:rsidRPr="001D4BA6">
        <w:rPr>
          <w:sz w:val="28"/>
          <w:szCs w:val="28"/>
          <w:lang w:val="kk-KZ"/>
        </w:rPr>
        <w:t>ат м</w:t>
      </w:r>
      <w:proofErr w:type="gramEnd"/>
      <w:r w:rsidRPr="001D4BA6">
        <w:rPr>
          <w:sz w:val="28"/>
          <w:szCs w:val="28"/>
          <w:lang w:val="kk-KZ"/>
        </w:rPr>
        <w:t xml:space="preserve">әні берілген сенімді интервалға жататыны аталады.   </w:t>
      </w:r>
    </w:p>
    <w:p w:rsidR="00F60C4E" w:rsidRPr="001D4BA6" w:rsidRDefault="00F60C4E" w:rsidP="00F60C4E">
      <w:pPr>
        <w:ind w:firstLine="708"/>
        <w:jc w:val="both"/>
        <w:rPr>
          <w:sz w:val="28"/>
          <w:szCs w:val="28"/>
          <w:lang w:val="kk-KZ"/>
        </w:rPr>
      </w:pPr>
      <w:r w:rsidRPr="001D4BA6">
        <w:rPr>
          <w:sz w:val="28"/>
          <w:szCs w:val="28"/>
          <w:lang w:val="kk-KZ"/>
        </w:rPr>
        <w:t xml:space="preserve"> (4.1) кестесінде </w:t>
      </w:r>
      <w:r w:rsidRPr="001D4BA6">
        <w:rPr>
          <w:i/>
          <w:sz w:val="28"/>
          <w:szCs w:val="28"/>
          <w:lang w:val="kk-KZ"/>
        </w:rPr>
        <w:t>Стьюдент коэффициенттері</w:t>
      </w:r>
      <w:r w:rsidRPr="001D4BA6">
        <w:rPr>
          <w:sz w:val="28"/>
          <w:szCs w:val="28"/>
          <w:lang w:val="kk-KZ"/>
        </w:rPr>
        <w:t xml:space="preserve"> көрсетілген, олар бойынша [±S(x)] стандартты сенімді интервалын қанша ретке дейін үлкейтуге болатынын табуға болады. Осы арқылы </w:t>
      </w:r>
      <w:r w:rsidRPr="001D4BA6">
        <w:rPr>
          <w:i/>
          <w:sz w:val="28"/>
          <w:szCs w:val="28"/>
          <w:lang w:val="kk-KZ"/>
        </w:rPr>
        <w:t>n</w:t>
      </w:r>
      <w:r w:rsidRPr="001D4BA6">
        <w:rPr>
          <w:sz w:val="28"/>
          <w:szCs w:val="28"/>
          <w:lang w:val="kk-KZ"/>
        </w:rPr>
        <w:t xml:space="preserve"> өлшеулер арқылы </w:t>
      </w:r>
      <w:r w:rsidRPr="001D4BA6">
        <w:rPr>
          <w:sz w:val="28"/>
          <w:szCs w:val="28"/>
        </w:rPr>
        <w:t>α</w:t>
      </w:r>
      <w:r w:rsidRPr="001D4BA6">
        <w:rPr>
          <w:sz w:val="28"/>
          <w:szCs w:val="28"/>
          <w:lang w:val="kk-KZ"/>
        </w:rPr>
        <w:t xml:space="preserve"> сенімді мүмкіндігін алуға болады. Стандартты [±S(x)] деп интервалын алады, мұндағы  </w:t>
      </w:r>
    </w:p>
    <w:p w:rsidR="00F60C4E" w:rsidRPr="001D4BA6" w:rsidRDefault="00F60C4E" w:rsidP="00F60C4E">
      <w:pPr>
        <w:jc w:val="center"/>
        <w:rPr>
          <w:sz w:val="28"/>
          <w:szCs w:val="28"/>
          <w:lang w:val="kk-KZ"/>
        </w:rPr>
      </w:pPr>
      <w:r w:rsidRPr="001D4BA6">
        <w:rPr>
          <w:position w:val="-32"/>
          <w:sz w:val="28"/>
          <w:szCs w:val="28"/>
        </w:rPr>
        <w:object w:dxaOrig="3220" w:dyaOrig="780">
          <v:shape id="_x0000_i1043" type="#_x0000_t75" style="width:161.25pt;height:39pt" o:ole="">
            <v:imagedata r:id="rId40" o:title=""/>
          </v:shape>
          <o:OLEObject Type="Embed" ProgID="Equation.3" ShapeID="_x0000_i1043" DrawAspect="Content" ObjectID="_1451315885" r:id="rId41"/>
        </w:object>
      </w:r>
      <w:r w:rsidRPr="001D4BA6">
        <w:rPr>
          <w:sz w:val="28"/>
          <w:szCs w:val="28"/>
          <w:lang w:val="kk-KZ"/>
        </w:rPr>
        <w:tab/>
      </w:r>
      <w:r w:rsidRPr="001D4BA6">
        <w:rPr>
          <w:sz w:val="28"/>
          <w:szCs w:val="28"/>
          <w:lang w:val="kk-KZ"/>
        </w:rPr>
        <w:tab/>
      </w:r>
      <w:r w:rsidRPr="001D4BA6">
        <w:rPr>
          <w:sz w:val="28"/>
          <w:szCs w:val="28"/>
          <w:lang w:val="kk-KZ"/>
        </w:rPr>
        <w:tab/>
        <w:t>(4.3)</w:t>
      </w:r>
    </w:p>
    <w:p w:rsidR="00F60C4E" w:rsidRPr="001D4BA6" w:rsidRDefault="00F60C4E" w:rsidP="00F60C4E">
      <w:pPr>
        <w:jc w:val="both"/>
        <w:rPr>
          <w:sz w:val="28"/>
          <w:szCs w:val="28"/>
          <w:lang w:val="kk-KZ"/>
        </w:rPr>
      </w:pPr>
      <w:r w:rsidRPr="001D4BA6">
        <w:rPr>
          <w:sz w:val="28"/>
          <w:szCs w:val="28"/>
          <w:lang w:val="kk-KZ"/>
        </w:rPr>
        <w:t xml:space="preserve">шамасын, </w:t>
      </w:r>
      <w:r w:rsidRPr="001D4BA6">
        <w:rPr>
          <w:i/>
          <w:sz w:val="28"/>
          <w:szCs w:val="28"/>
          <w:lang w:val="kk-KZ"/>
        </w:rPr>
        <w:t>х</w:t>
      </w:r>
      <w:r w:rsidRPr="001D4BA6">
        <w:rPr>
          <w:sz w:val="28"/>
          <w:szCs w:val="28"/>
          <w:lang w:val="kk-KZ"/>
        </w:rPr>
        <w:t xml:space="preserve"> шамасының өлшемінің стандарты қателігі деп атайды</w:t>
      </w:r>
    </w:p>
    <w:p w:rsidR="00F60C4E" w:rsidRPr="001D4BA6" w:rsidRDefault="00F60C4E" w:rsidP="00F60C4E">
      <w:pPr>
        <w:jc w:val="right"/>
        <w:rPr>
          <w:sz w:val="28"/>
          <w:szCs w:val="28"/>
        </w:rPr>
      </w:pPr>
      <w:r w:rsidRPr="001D4BA6">
        <w:rPr>
          <w:sz w:val="28"/>
          <w:szCs w:val="28"/>
          <w:lang w:val="kk-KZ"/>
        </w:rPr>
        <w:t>Кесте</w:t>
      </w:r>
      <w:r w:rsidRPr="001D4BA6">
        <w:rPr>
          <w:sz w:val="28"/>
          <w:szCs w:val="28"/>
        </w:rPr>
        <w:t xml:space="preserve"> 4.1.</w:t>
      </w:r>
    </w:p>
    <w:p w:rsidR="00F60C4E" w:rsidRPr="001D4BA6" w:rsidRDefault="00F60C4E" w:rsidP="00F60C4E">
      <w:pPr>
        <w:jc w:val="center"/>
        <w:rPr>
          <w:sz w:val="28"/>
          <w:szCs w:val="28"/>
          <w:lang w:val="en-US"/>
        </w:rPr>
      </w:pPr>
      <w:r w:rsidRPr="001D4BA6">
        <w:rPr>
          <w:sz w:val="28"/>
          <w:szCs w:val="28"/>
        </w:rPr>
        <w:t>Стьюдент</w:t>
      </w:r>
      <w:r w:rsidRPr="001D4BA6">
        <w:rPr>
          <w:sz w:val="28"/>
          <w:szCs w:val="28"/>
          <w:lang w:val="kk-KZ"/>
        </w:rPr>
        <w:t xml:space="preserve"> коэффициенттері</w:t>
      </w:r>
      <w:r w:rsidRPr="001D4BA6">
        <w:rPr>
          <w:sz w:val="28"/>
          <w:szCs w:val="28"/>
        </w:rPr>
        <w:t xml:space="preserve"> </w:t>
      </w:r>
      <w:r w:rsidRPr="001D4BA6">
        <w:rPr>
          <w:position w:val="-10"/>
          <w:sz w:val="28"/>
          <w:szCs w:val="28"/>
        </w:rPr>
        <w:object w:dxaOrig="700" w:dyaOrig="320">
          <v:shape id="_x0000_i1044" type="#_x0000_t75" style="width:35.25pt;height:15.75pt" o:ole="">
            <v:imagedata r:id="rId42" o:title=""/>
          </v:shape>
          <o:OLEObject Type="Embed" ProgID="Equation.3" ShapeID="_x0000_i1044" DrawAspect="Content" ObjectID="_1451315886" r:id="rId43"/>
        </w:object>
      </w:r>
    </w:p>
    <w:tbl>
      <w:tblPr>
        <w:tblStyle w:val="af1"/>
        <w:tblW w:w="0" w:type="auto"/>
        <w:tblLook w:val="01E0"/>
      </w:tblPr>
      <w:tblGrid>
        <w:gridCol w:w="1380"/>
        <w:gridCol w:w="1094"/>
        <w:gridCol w:w="1094"/>
        <w:gridCol w:w="1094"/>
        <w:gridCol w:w="1095"/>
        <w:gridCol w:w="1095"/>
        <w:gridCol w:w="1095"/>
        <w:gridCol w:w="1095"/>
        <w:gridCol w:w="1095"/>
      </w:tblGrid>
      <w:tr w:rsidR="00F60C4E" w:rsidRPr="001D4BA6" w:rsidTr="000F00DA">
        <w:tc>
          <w:tcPr>
            <w:tcW w:w="1094" w:type="dxa"/>
          </w:tcPr>
          <w:p w:rsidR="00F60C4E" w:rsidRPr="001D4BA6" w:rsidRDefault="00F60C4E" w:rsidP="000F00DA">
            <w:pPr>
              <w:jc w:val="center"/>
              <w:rPr>
                <w:sz w:val="28"/>
                <w:szCs w:val="28"/>
                <w:lang w:val="kk-KZ"/>
              </w:rPr>
            </w:pPr>
            <w:r w:rsidRPr="001D4BA6">
              <w:rPr>
                <w:sz w:val="28"/>
                <w:szCs w:val="28"/>
                <w:lang w:val="kk-KZ"/>
              </w:rPr>
              <w:t>өлшеулер саны</w:t>
            </w:r>
          </w:p>
        </w:tc>
        <w:tc>
          <w:tcPr>
            <w:tcW w:w="8760" w:type="dxa"/>
            <w:gridSpan w:val="8"/>
          </w:tcPr>
          <w:p w:rsidR="00F60C4E" w:rsidRPr="001D4BA6" w:rsidRDefault="00F60C4E" w:rsidP="000F00DA">
            <w:pPr>
              <w:jc w:val="center"/>
              <w:rPr>
                <w:sz w:val="28"/>
                <w:szCs w:val="28"/>
              </w:rPr>
            </w:pPr>
            <w:r w:rsidRPr="001D4BA6">
              <w:rPr>
                <w:sz w:val="28"/>
                <w:szCs w:val="28"/>
                <w:lang w:val="kk-KZ"/>
              </w:rPr>
              <w:t>Сенімді ықтималдық</w:t>
            </w:r>
            <w:r w:rsidRPr="001D4BA6">
              <w:rPr>
                <w:sz w:val="28"/>
                <w:szCs w:val="28"/>
              </w:rPr>
              <w:t xml:space="preserve"> α</w:t>
            </w:r>
          </w:p>
        </w:tc>
      </w:tr>
      <w:tr w:rsidR="00F60C4E" w:rsidRPr="001D4BA6" w:rsidTr="000F00DA">
        <w:tc>
          <w:tcPr>
            <w:tcW w:w="1094" w:type="dxa"/>
          </w:tcPr>
          <w:p w:rsidR="00F60C4E" w:rsidRPr="001D4BA6" w:rsidRDefault="00F60C4E" w:rsidP="000F00DA">
            <w:pPr>
              <w:jc w:val="center"/>
              <w:rPr>
                <w:i/>
                <w:sz w:val="28"/>
                <w:szCs w:val="28"/>
              </w:rPr>
            </w:pPr>
            <w:r w:rsidRPr="001D4BA6">
              <w:rPr>
                <w:i/>
                <w:sz w:val="28"/>
                <w:szCs w:val="28"/>
                <w:lang w:val="en-US"/>
              </w:rPr>
              <w:t>n</w:t>
            </w:r>
          </w:p>
        </w:tc>
        <w:tc>
          <w:tcPr>
            <w:tcW w:w="1095" w:type="dxa"/>
          </w:tcPr>
          <w:p w:rsidR="00F60C4E" w:rsidRPr="001D4BA6" w:rsidRDefault="00F60C4E" w:rsidP="000F00DA">
            <w:pPr>
              <w:jc w:val="center"/>
              <w:rPr>
                <w:sz w:val="28"/>
                <w:szCs w:val="28"/>
              </w:rPr>
            </w:pPr>
            <w:r w:rsidRPr="001D4BA6">
              <w:rPr>
                <w:sz w:val="28"/>
                <w:szCs w:val="28"/>
              </w:rPr>
              <w:t>0,5</w:t>
            </w:r>
          </w:p>
        </w:tc>
        <w:tc>
          <w:tcPr>
            <w:tcW w:w="1095" w:type="dxa"/>
          </w:tcPr>
          <w:p w:rsidR="00F60C4E" w:rsidRPr="001D4BA6" w:rsidRDefault="00F60C4E" w:rsidP="000F00DA">
            <w:pPr>
              <w:jc w:val="center"/>
              <w:rPr>
                <w:sz w:val="28"/>
                <w:szCs w:val="28"/>
              </w:rPr>
            </w:pPr>
            <w:r w:rsidRPr="001D4BA6">
              <w:rPr>
                <w:sz w:val="28"/>
                <w:szCs w:val="28"/>
              </w:rPr>
              <w:t>0,6</w:t>
            </w:r>
          </w:p>
        </w:tc>
        <w:tc>
          <w:tcPr>
            <w:tcW w:w="1095" w:type="dxa"/>
          </w:tcPr>
          <w:p w:rsidR="00F60C4E" w:rsidRPr="001D4BA6" w:rsidRDefault="00F60C4E" w:rsidP="000F00DA">
            <w:pPr>
              <w:jc w:val="center"/>
              <w:rPr>
                <w:sz w:val="28"/>
                <w:szCs w:val="28"/>
              </w:rPr>
            </w:pPr>
            <w:r w:rsidRPr="001D4BA6">
              <w:rPr>
                <w:sz w:val="28"/>
                <w:szCs w:val="28"/>
              </w:rPr>
              <w:t>0,7</w:t>
            </w:r>
          </w:p>
        </w:tc>
        <w:tc>
          <w:tcPr>
            <w:tcW w:w="1095" w:type="dxa"/>
          </w:tcPr>
          <w:p w:rsidR="00F60C4E" w:rsidRPr="001D4BA6" w:rsidRDefault="00F60C4E" w:rsidP="000F00DA">
            <w:pPr>
              <w:jc w:val="center"/>
              <w:rPr>
                <w:sz w:val="28"/>
                <w:szCs w:val="28"/>
              </w:rPr>
            </w:pPr>
            <w:r w:rsidRPr="001D4BA6">
              <w:rPr>
                <w:sz w:val="28"/>
                <w:szCs w:val="28"/>
              </w:rPr>
              <w:t>0,8</w:t>
            </w:r>
          </w:p>
        </w:tc>
        <w:tc>
          <w:tcPr>
            <w:tcW w:w="1095" w:type="dxa"/>
          </w:tcPr>
          <w:p w:rsidR="00F60C4E" w:rsidRPr="001D4BA6" w:rsidRDefault="00F60C4E" w:rsidP="000F00DA">
            <w:pPr>
              <w:jc w:val="center"/>
              <w:rPr>
                <w:sz w:val="28"/>
                <w:szCs w:val="28"/>
              </w:rPr>
            </w:pPr>
            <w:r w:rsidRPr="001D4BA6">
              <w:rPr>
                <w:sz w:val="28"/>
                <w:szCs w:val="28"/>
              </w:rPr>
              <w:t>0,9</w:t>
            </w:r>
          </w:p>
        </w:tc>
        <w:tc>
          <w:tcPr>
            <w:tcW w:w="1095" w:type="dxa"/>
          </w:tcPr>
          <w:p w:rsidR="00F60C4E" w:rsidRPr="001D4BA6" w:rsidRDefault="00F60C4E" w:rsidP="000F00DA">
            <w:pPr>
              <w:jc w:val="center"/>
              <w:rPr>
                <w:sz w:val="28"/>
                <w:szCs w:val="28"/>
              </w:rPr>
            </w:pPr>
            <w:r w:rsidRPr="001D4BA6">
              <w:rPr>
                <w:sz w:val="28"/>
                <w:szCs w:val="28"/>
              </w:rPr>
              <w:t>0,95</w:t>
            </w:r>
          </w:p>
        </w:tc>
        <w:tc>
          <w:tcPr>
            <w:tcW w:w="1095" w:type="dxa"/>
          </w:tcPr>
          <w:p w:rsidR="00F60C4E" w:rsidRPr="001D4BA6" w:rsidRDefault="00F60C4E" w:rsidP="000F00DA">
            <w:pPr>
              <w:jc w:val="center"/>
              <w:rPr>
                <w:sz w:val="28"/>
                <w:szCs w:val="28"/>
              </w:rPr>
            </w:pPr>
            <w:r w:rsidRPr="001D4BA6">
              <w:rPr>
                <w:sz w:val="28"/>
                <w:szCs w:val="28"/>
              </w:rPr>
              <w:t>0,98</w:t>
            </w:r>
          </w:p>
        </w:tc>
        <w:tc>
          <w:tcPr>
            <w:tcW w:w="1095" w:type="dxa"/>
          </w:tcPr>
          <w:p w:rsidR="00F60C4E" w:rsidRPr="001D4BA6" w:rsidRDefault="00F60C4E" w:rsidP="000F00DA">
            <w:pPr>
              <w:jc w:val="center"/>
              <w:rPr>
                <w:sz w:val="28"/>
                <w:szCs w:val="28"/>
              </w:rPr>
            </w:pPr>
            <w:r w:rsidRPr="001D4BA6">
              <w:rPr>
                <w:sz w:val="28"/>
                <w:szCs w:val="28"/>
              </w:rPr>
              <w:t>0,99</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2</w:t>
            </w:r>
          </w:p>
        </w:tc>
        <w:tc>
          <w:tcPr>
            <w:tcW w:w="1095" w:type="dxa"/>
          </w:tcPr>
          <w:p w:rsidR="00F60C4E" w:rsidRPr="001D4BA6" w:rsidRDefault="00F60C4E" w:rsidP="000F00DA">
            <w:pPr>
              <w:jc w:val="center"/>
              <w:rPr>
                <w:sz w:val="28"/>
                <w:szCs w:val="28"/>
              </w:rPr>
            </w:pPr>
            <w:r w:rsidRPr="001D4BA6">
              <w:rPr>
                <w:sz w:val="28"/>
                <w:szCs w:val="28"/>
              </w:rPr>
              <w:t>1,0</w:t>
            </w:r>
          </w:p>
        </w:tc>
        <w:tc>
          <w:tcPr>
            <w:tcW w:w="1095" w:type="dxa"/>
          </w:tcPr>
          <w:p w:rsidR="00F60C4E" w:rsidRPr="001D4BA6" w:rsidRDefault="00F60C4E" w:rsidP="000F00DA">
            <w:pPr>
              <w:jc w:val="center"/>
              <w:rPr>
                <w:sz w:val="28"/>
                <w:szCs w:val="28"/>
              </w:rPr>
            </w:pPr>
            <w:r w:rsidRPr="001D4BA6">
              <w:rPr>
                <w:sz w:val="28"/>
                <w:szCs w:val="28"/>
              </w:rPr>
              <w:t>1,38</w:t>
            </w:r>
          </w:p>
        </w:tc>
        <w:tc>
          <w:tcPr>
            <w:tcW w:w="1095" w:type="dxa"/>
          </w:tcPr>
          <w:p w:rsidR="00F60C4E" w:rsidRPr="001D4BA6" w:rsidRDefault="00F60C4E" w:rsidP="000F00DA">
            <w:pPr>
              <w:jc w:val="center"/>
              <w:rPr>
                <w:sz w:val="28"/>
                <w:szCs w:val="28"/>
              </w:rPr>
            </w:pPr>
            <w:r w:rsidRPr="001D4BA6">
              <w:rPr>
                <w:sz w:val="28"/>
                <w:szCs w:val="28"/>
              </w:rPr>
              <w:t>2,0</w:t>
            </w:r>
          </w:p>
        </w:tc>
        <w:tc>
          <w:tcPr>
            <w:tcW w:w="1095" w:type="dxa"/>
          </w:tcPr>
          <w:p w:rsidR="00F60C4E" w:rsidRPr="001D4BA6" w:rsidRDefault="00F60C4E" w:rsidP="000F00DA">
            <w:pPr>
              <w:jc w:val="center"/>
              <w:rPr>
                <w:sz w:val="28"/>
                <w:szCs w:val="28"/>
              </w:rPr>
            </w:pPr>
            <w:r w:rsidRPr="001D4BA6">
              <w:rPr>
                <w:sz w:val="28"/>
                <w:szCs w:val="28"/>
              </w:rPr>
              <w:t>3,1</w:t>
            </w:r>
          </w:p>
        </w:tc>
        <w:tc>
          <w:tcPr>
            <w:tcW w:w="1095" w:type="dxa"/>
          </w:tcPr>
          <w:p w:rsidR="00F60C4E" w:rsidRPr="001D4BA6" w:rsidRDefault="00F60C4E" w:rsidP="000F00DA">
            <w:pPr>
              <w:jc w:val="center"/>
              <w:rPr>
                <w:sz w:val="28"/>
                <w:szCs w:val="28"/>
              </w:rPr>
            </w:pPr>
            <w:r w:rsidRPr="001D4BA6">
              <w:rPr>
                <w:sz w:val="28"/>
                <w:szCs w:val="28"/>
              </w:rPr>
              <w:t>6,3</w:t>
            </w:r>
          </w:p>
        </w:tc>
        <w:tc>
          <w:tcPr>
            <w:tcW w:w="1095" w:type="dxa"/>
          </w:tcPr>
          <w:p w:rsidR="00F60C4E" w:rsidRPr="001D4BA6" w:rsidRDefault="00F60C4E" w:rsidP="000F00DA">
            <w:pPr>
              <w:jc w:val="center"/>
              <w:rPr>
                <w:sz w:val="28"/>
                <w:szCs w:val="28"/>
              </w:rPr>
            </w:pPr>
            <w:r w:rsidRPr="001D4BA6">
              <w:rPr>
                <w:sz w:val="28"/>
                <w:szCs w:val="28"/>
              </w:rPr>
              <w:t>12,7</w:t>
            </w:r>
          </w:p>
        </w:tc>
        <w:tc>
          <w:tcPr>
            <w:tcW w:w="1095" w:type="dxa"/>
          </w:tcPr>
          <w:p w:rsidR="00F60C4E" w:rsidRPr="001D4BA6" w:rsidRDefault="00F60C4E" w:rsidP="000F00DA">
            <w:pPr>
              <w:jc w:val="center"/>
              <w:rPr>
                <w:sz w:val="28"/>
                <w:szCs w:val="28"/>
              </w:rPr>
            </w:pPr>
            <w:r w:rsidRPr="001D4BA6">
              <w:rPr>
                <w:sz w:val="28"/>
                <w:szCs w:val="28"/>
              </w:rPr>
              <w:t>31,8</w:t>
            </w:r>
          </w:p>
        </w:tc>
        <w:tc>
          <w:tcPr>
            <w:tcW w:w="1095" w:type="dxa"/>
          </w:tcPr>
          <w:p w:rsidR="00F60C4E" w:rsidRPr="001D4BA6" w:rsidRDefault="00F60C4E" w:rsidP="000F00DA">
            <w:pPr>
              <w:jc w:val="center"/>
              <w:rPr>
                <w:sz w:val="28"/>
                <w:szCs w:val="28"/>
              </w:rPr>
            </w:pPr>
            <w:r w:rsidRPr="001D4BA6">
              <w:rPr>
                <w:sz w:val="28"/>
                <w:szCs w:val="28"/>
              </w:rPr>
              <w:t>63,7</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3</w:t>
            </w:r>
          </w:p>
        </w:tc>
        <w:tc>
          <w:tcPr>
            <w:tcW w:w="1095" w:type="dxa"/>
          </w:tcPr>
          <w:p w:rsidR="00F60C4E" w:rsidRPr="001D4BA6" w:rsidRDefault="00F60C4E" w:rsidP="000F00DA">
            <w:pPr>
              <w:jc w:val="center"/>
              <w:rPr>
                <w:sz w:val="28"/>
                <w:szCs w:val="28"/>
              </w:rPr>
            </w:pPr>
            <w:r w:rsidRPr="001D4BA6">
              <w:rPr>
                <w:sz w:val="28"/>
                <w:szCs w:val="28"/>
              </w:rPr>
              <w:t>0,82</w:t>
            </w:r>
          </w:p>
        </w:tc>
        <w:tc>
          <w:tcPr>
            <w:tcW w:w="1095" w:type="dxa"/>
          </w:tcPr>
          <w:p w:rsidR="00F60C4E" w:rsidRPr="001D4BA6" w:rsidRDefault="00F60C4E" w:rsidP="000F00DA">
            <w:pPr>
              <w:jc w:val="center"/>
              <w:rPr>
                <w:sz w:val="28"/>
                <w:szCs w:val="28"/>
              </w:rPr>
            </w:pPr>
            <w:r w:rsidRPr="001D4BA6">
              <w:rPr>
                <w:sz w:val="28"/>
                <w:szCs w:val="28"/>
              </w:rPr>
              <w:t>1,06</w:t>
            </w:r>
          </w:p>
        </w:tc>
        <w:tc>
          <w:tcPr>
            <w:tcW w:w="1095" w:type="dxa"/>
          </w:tcPr>
          <w:p w:rsidR="00F60C4E" w:rsidRPr="001D4BA6" w:rsidRDefault="00F60C4E" w:rsidP="000F00DA">
            <w:pPr>
              <w:jc w:val="center"/>
              <w:rPr>
                <w:sz w:val="28"/>
                <w:szCs w:val="28"/>
              </w:rPr>
            </w:pPr>
            <w:r w:rsidRPr="001D4BA6">
              <w:rPr>
                <w:sz w:val="28"/>
                <w:szCs w:val="28"/>
              </w:rPr>
              <w:t>1,3</w:t>
            </w:r>
          </w:p>
        </w:tc>
        <w:tc>
          <w:tcPr>
            <w:tcW w:w="1095" w:type="dxa"/>
          </w:tcPr>
          <w:p w:rsidR="00F60C4E" w:rsidRPr="001D4BA6" w:rsidRDefault="00F60C4E" w:rsidP="000F00DA">
            <w:pPr>
              <w:jc w:val="center"/>
              <w:rPr>
                <w:sz w:val="28"/>
                <w:szCs w:val="28"/>
              </w:rPr>
            </w:pPr>
            <w:r w:rsidRPr="001D4BA6">
              <w:rPr>
                <w:sz w:val="28"/>
                <w:szCs w:val="28"/>
              </w:rPr>
              <w:t>1,9</w:t>
            </w:r>
          </w:p>
        </w:tc>
        <w:tc>
          <w:tcPr>
            <w:tcW w:w="1095" w:type="dxa"/>
          </w:tcPr>
          <w:p w:rsidR="00F60C4E" w:rsidRPr="001D4BA6" w:rsidRDefault="00F60C4E" w:rsidP="000F00DA">
            <w:pPr>
              <w:jc w:val="center"/>
              <w:rPr>
                <w:sz w:val="28"/>
                <w:szCs w:val="28"/>
              </w:rPr>
            </w:pPr>
            <w:r w:rsidRPr="001D4BA6">
              <w:rPr>
                <w:sz w:val="28"/>
                <w:szCs w:val="28"/>
              </w:rPr>
              <w:t>2,9</w:t>
            </w:r>
          </w:p>
        </w:tc>
        <w:tc>
          <w:tcPr>
            <w:tcW w:w="1095" w:type="dxa"/>
          </w:tcPr>
          <w:p w:rsidR="00F60C4E" w:rsidRPr="001D4BA6" w:rsidRDefault="00F60C4E" w:rsidP="000F00DA">
            <w:pPr>
              <w:jc w:val="center"/>
              <w:rPr>
                <w:sz w:val="28"/>
                <w:szCs w:val="28"/>
              </w:rPr>
            </w:pPr>
            <w:r w:rsidRPr="001D4BA6">
              <w:rPr>
                <w:sz w:val="28"/>
                <w:szCs w:val="28"/>
              </w:rPr>
              <w:t>4,3</w:t>
            </w:r>
          </w:p>
        </w:tc>
        <w:tc>
          <w:tcPr>
            <w:tcW w:w="1095" w:type="dxa"/>
          </w:tcPr>
          <w:p w:rsidR="00F60C4E" w:rsidRPr="001D4BA6" w:rsidRDefault="00F60C4E" w:rsidP="000F00DA">
            <w:pPr>
              <w:jc w:val="center"/>
              <w:rPr>
                <w:sz w:val="28"/>
                <w:szCs w:val="28"/>
              </w:rPr>
            </w:pPr>
            <w:r w:rsidRPr="001D4BA6">
              <w:rPr>
                <w:sz w:val="28"/>
                <w:szCs w:val="28"/>
              </w:rPr>
              <w:t>7,0</w:t>
            </w:r>
          </w:p>
        </w:tc>
        <w:tc>
          <w:tcPr>
            <w:tcW w:w="1095" w:type="dxa"/>
          </w:tcPr>
          <w:p w:rsidR="00F60C4E" w:rsidRPr="001D4BA6" w:rsidRDefault="00F60C4E" w:rsidP="000F00DA">
            <w:pPr>
              <w:jc w:val="center"/>
              <w:rPr>
                <w:sz w:val="28"/>
                <w:szCs w:val="28"/>
              </w:rPr>
            </w:pPr>
            <w:r w:rsidRPr="001D4BA6">
              <w:rPr>
                <w:sz w:val="28"/>
                <w:szCs w:val="28"/>
              </w:rPr>
              <w:t>9,9</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4</w:t>
            </w:r>
          </w:p>
        </w:tc>
        <w:tc>
          <w:tcPr>
            <w:tcW w:w="1095" w:type="dxa"/>
          </w:tcPr>
          <w:p w:rsidR="00F60C4E" w:rsidRPr="001D4BA6" w:rsidRDefault="00F60C4E" w:rsidP="000F00DA">
            <w:pPr>
              <w:jc w:val="center"/>
              <w:rPr>
                <w:sz w:val="28"/>
                <w:szCs w:val="28"/>
              </w:rPr>
            </w:pPr>
            <w:r w:rsidRPr="001D4BA6">
              <w:rPr>
                <w:sz w:val="28"/>
                <w:szCs w:val="28"/>
              </w:rPr>
              <w:t>0,77</w:t>
            </w:r>
          </w:p>
        </w:tc>
        <w:tc>
          <w:tcPr>
            <w:tcW w:w="1095" w:type="dxa"/>
          </w:tcPr>
          <w:p w:rsidR="00F60C4E" w:rsidRPr="001D4BA6" w:rsidRDefault="00F60C4E" w:rsidP="000F00DA">
            <w:pPr>
              <w:jc w:val="center"/>
              <w:rPr>
                <w:sz w:val="28"/>
                <w:szCs w:val="28"/>
              </w:rPr>
            </w:pPr>
            <w:r w:rsidRPr="001D4BA6">
              <w:rPr>
                <w:sz w:val="28"/>
                <w:szCs w:val="28"/>
              </w:rPr>
              <w:t>0,98</w:t>
            </w:r>
          </w:p>
        </w:tc>
        <w:tc>
          <w:tcPr>
            <w:tcW w:w="1095" w:type="dxa"/>
          </w:tcPr>
          <w:p w:rsidR="00F60C4E" w:rsidRPr="001D4BA6" w:rsidRDefault="00F60C4E" w:rsidP="000F00DA">
            <w:pPr>
              <w:jc w:val="center"/>
              <w:rPr>
                <w:sz w:val="28"/>
                <w:szCs w:val="28"/>
              </w:rPr>
            </w:pPr>
            <w:r w:rsidRPr="001D4BA6">
              <w:rPr>
                <w:sz w:val="28"/>
                <w:szCs w:val="28"/>
              </w:rPr>
              <w:t>1,2</w:t>
            </w:r>
          </w:p>
        </w:tc>
        <w:tc>
          <w:tcPr>
            <w:tcW w:w="1095" w:type="dxa"/>
          </w:tcPr>
          <w:p w:rsidR="00F60C4E" w:rsidRPr="001D4BA6" w:rsidRDefault="00F60C4E" w:rsidP="000F00DA">
            <w:pPr>
              <w:jc w:val="center"/>
              <w:rPr>
                <w:sz w:val="28"/>
                <w:szCs w:val="28"/>
              </w:rPr>
            </w:pPr>
            <w:r w:rsidRPr="001D4BA6">
              <w:rPr>
                <w:sz w:val="28"/>
                <w:szCs w:val="28"/>
              </w:rPr>
              <w:t>1,6</w:t>
            </w:r>
          </w:p>
        </w:tc>
        <w:tc>
          <w:tcPr>
            <w:tcW w:w="1095" w:type="dxa"/>
          </w:tcPr>
          <w:p w:rsidR="00F60C4E" w:rsidRPr="001D4BA6" w:rsidRDefault="00F60C4E" w:rsidP="000F00DA">
            <w:pPr>
              <w:jc w:val="center"/>
              <w:rPr>
                <w:sz w:val="28"/>
                <w:szCs w:val="28"/>
              </w:rPr>
            </w:pPr>
            <w:r w:rsidRPr="001D4BA6">
              <w:rPr>
                <w:sz w:val="28"/>
                <w:szCs w:val="28"/>
              </w:rPr>
              <w:t>2,4</w:t>
            </w:r>
          </w:p>
        </w:tc>
        <w:tc>
          <w:tcPr>
            <w:tcW w:w="1095" w:type="dxa"/>
          </w:tcPr>
          <w:p w:rsidR="00F60C4E" w:rsidRPr="001D4BA6" w:rsidRDefault="00F60C4E" w:rsidP="000F00DA">
            <w:pPr>
              <w:jc w:val="center"/>
              <w:rPr>
                <w:sz w:val="28"/>
                <w:szCs w:val="28"/>
              </w:rPr>
            </w:pPr>
            <w:r w:rsidRPr="001D4BA6">
              <w:rPr>
                <w:sz w:val="28"/>
                <w:szCs w:val="28"/>
              </w:rPr>
              <w:t>3,2</w:t>
            </w:r>
          </w:p>
        </w:tc>
        <w:tc>
          <w:tcPr>
            <w:tcW w:w="1095" w:type="dxa"/>
          </w:tcPr>
          <w:p w:rsidR="00F60C4E" w:rsidRPr="001D4BA6" w:rsidRDefault="00F60C4E" w:rsidP="000F00DA">
            <w:pPr>
              <w:jc w:val="center"/>
              <w:rPr>
                <w:sz w:val="28"/>
                <w:szCs w:val="28"/>
              </w:rPr>
            </w:pPr>
            <w:r w:rsidRPr="001D4BA6">
              <w:rPr>
                <w:sz w:val="28"/>
                <w:szCs w:val="28"/>
              </w:rPr>
              <w:t>4,5</w:t>
            </w:r>
          </w:p>
        </w:tc>
        <w:tc>
          <w:tcPr>
            <w:tcW w:w="1095" w:type="dxa"/>
          </w:tcPr>
          <w:p w:rsidR="00F60C4E" w:rsidRPr="001D4BA6" w:rsidRDefault="00F60C4E" w:rsidP="000F00DA">
            <w:pPr>
              <w:jc w:val="center"/>
              <w:rPr>
                <w:sz w:val="28"/>
                <w:szCs w:val="28"/>
              </w:rPr>
            </w:pPr>
            <w:r w:rsidRPr="001D4BA6">
              <w:rPr>
                <w:sz w:val="28"/>
                <w:szCs w:val="28"/>
              </w:rPr>
              <w:t>5,8</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5</w:t>
            </w:r>
          </w:p>
        </w:tc>
        <w:tc>
          <w:tcPr>
            <w:tcW w:w="1095" w:type="dxa"/>
          </w:tcPr>
          <w:p w:rsidR="00F60C4E" w:rsidRPr="001D4BA6" w:rsidRDefault="00F60C4E" w:rsidP="000F00DA">
            <w:pPr>
              <w:jc w:val="center"/>
              <w:rPr>
                <w:sz w:val="28"/>
                <w:szCs w:val="28"/>
              </w:rPr>
            </w:pPr>
            <w:r w:rsidRPr="001D4BA6">
              <w:rPr>
                <w:sz w:val="28"/>
                <w:szCs w:val="28"/>
              </w:rPr>
              <w:t>0,74</w:t>
            </w:r>
          </w:p>
        </w:tc>
        <w:tc>
          <w:tcPr>
            <w:tcW w:w="1095" w:type="dxa"/>
          </w:tcPr>
          <w:p w:rsidR="00F60C4E" w:rsidRPr="001D4BA6" w:rsidRDefault="00F60C4E" w:rsidP="000F00DA">
            <w:pPr>
              <w:jc w:val="center"/>
              <w:rPr>
                <w:sz w:val="28"/>
                <w:szCs w:val="28"/>
              </w:rPr>
            </w:pPr>
            <w:r w:rsidRPr="001D4BA6">
              <w:rPr>
                <w:sz w:val="28"/>
                <w:szCs w:val="28"/>
              </w:rPr>
              <w:t>0,94</w:t>
            </w:r>
          </w:p>
        </w:tc>
        <w:tc>
          <w:tcPr>
            <w:tcW w:w="1095" w:type="dxa"/>
          </w:tcPr>
          <w:p w:rsidR="00F60C4E" w:rsidRPr="001D4BA6" w:rsidRDefault="00F60C4E" w:rsidP="000F00DA">
            <w:pPr>
              <w:jc w:val="center"/>
              <w:rPr>
                <w:sz w:val="28"/>
                <w:szCs w:val="28"/>
              </w:rPr>
            </w:pPr>
            <w:r w:rsidRPr="001D4BA6">
              <w:rPr>
                <w:sz w:val="28"/>
                <w:szCs w:val="28"/>
              </w:rPr>
              <w:t>1,2</w:t>
            </w:r>
          </w:p>
        </w:tc>
        <w:tc>
          <w:tcPr>
            <w:tcW w:w="1095" w:type="dxa"/>
          </w:tcPr>
          <w:p w:rsidR="00F60C4E" w:rsidRPr="001D4BA6" w:rsidRDefault="00F60C4E" w:rsidP="000F00DA">
            <w:pPr>
              <w:jc w:val="center"/>
              <w:rPr>
                <w:sz w:val="28"/>
                <w:szCs w:val="28"/>
              </w:rPr>
            </w:pPr>
            <w:r w:rsidRPr="001D4BA6">
              <w:rPr>
                <w:sz w:val="28"/>
                <w:szCs w:val="28"/>
              </w:rPr>
              <w:t>1,5</w:t>
            </w:r>
          </w:p>
        </w:tc>
        <w:tc>
          <w:tcPr>
            <w:tcW w:w="1095" w:type="dxa"/>
          </w:tcPr>
          <w:p w:rsidR="00F60C4E" w:rsidRPr="001D4BA6" w:rsidRDefault="00F60C4E" w:rsidP="000F00DA">
            <w:pPr>
              <w:jc w:val="center"/>
              <w:rPr>
                <w:sz w:val="28"/>
                <w:szCs w:val="28"/>
              </w:rPr>
            </w:pPr>
            <w:r w:rsidRPr="001D4BA6">
              <w:rPr>
                <w:sz w:val="28"/>
                <w:szCs w:val="28"/>
              </w:rPr>
              <w:t>2,1</w:t>
            </w:r>
          </w:p>
        </w:tc>
        <w:tc>
          <w:tcPr>
            <w:tcW w:w="1095" w:type="dxa"/>
          </w:tcPr>
          <w:p w:rsidR="00F60C4E" w:rsidRPr="001D4BA6" w:rsidRDefault="00F60C4E" w:rsidP="000F00DA">
            <w:pPr>
              <w:jc w:val="center"/>
              <w:rPr>
                <w:sz w:val="28"/>
                <w:szCs w:val="28"/>
              </w:rPr>
            </w:pPr>
            <w:r w:rsidRPr="001D4BA6">
              <w:rPr>
                <w:sz w:val="28"/>
                <w:szCs w:val="28"/>
              </w:rPr>
              <w:t>2,8</w:t>
            </w:r>
          </w:p>
        </w:tc>
        <w:tc>
          <w:tcPr>
            <w:tcW w:w="1095" w:type="dxa"/>
          </w:tcPr>
          <w:p w:rsidR="00F60C4E" w:rsidRPr="001D4BA6" w:rsidRDefault="00F60C4E" w:rsidP="000F00DA">
            <w:pPr>
              <w:jc w:val="center"/>
              <w:rPr>
                <w:sz w:val="28"/>
                <w:szCs w:val="28"/>
              </w:rPr>
            </w:pPr>
            <w:r w:rsidRPr="001D4BA6">
              <w:rPr>
                <w:sz w:val="28"/>
                <w:szCs w:val="28"/>
              </w:rPr>
              <w:t>3,7</w:t>
            </w:r>
          </w:p>
        </w:tc>
        <w:tc>
          <w:tcPr>
            <w:tcW w:w="1095" w:type="dxa"/>
          </w:tcPr>
          <w:p w:rsidR="00F60C4E" w:rsidRPr="001D4BA6" w:rsidRDefault="00F60C4E" w:rsidP="000F00DA">
            <w:pPr>
              <w:jc w:val="center"/>
              <w:rPr>
                <w:sz w:val="28"/>
                <w:szCs w:val="28"/>
              </w:rPr>
            </w:pPr>
            <w:r w:rsidRPr="001D4BA6">
              <w:rPr>
                <w:sz w:val="28"/>
                <w:szCs w:val="28"/>
              </w:rPr>
              <w:t>4,6</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6</w:t>
            </w:r>
          </w:p>
        </w:tc>
        <w:tc>
          <w:tcPr>
            <w:tcW w:w="1095" w:type="dxa"/>
          </w:tcPr>
          <w:p w:rsidR="00F60C4E" w:rsidRPr="001D4BA6" w:rsidRDefault="00F60C4E" w:rsidP="000F00DA">
            <w:pPr>
              <w:jc w:val="center"/>
              <w:rPr>
                <w:sz w:val="28"/>
                <w:szCs w:val="28"/>
              </w:rPr>
            </w:pPr>
            <w:r w:rsidRPr="001D4BA6">
              <w:rPr>
                <w:sz w:val="28"/>
                <w:szCs w:val="28"/>
              </w:rPr>
              <w:t>0,73</w:t>
            </w:r>
          </w:p>
        </w:tc>
        <w:tc>
          <w:tcPr>
            <w:tcW w:w="1095" w:type="dxa"/>
          </w:tcPr>
          <w:p w:rsidR="00F60C4E" w:rsidRPr="001D4BA6" w:rsidRDefault="00F60C4E" w:rsidP="000F00DA">
            <w:pPr>
              <w:jc w:val="center"/>
              <w:rPr>
                <w:sz w:val="28"/>
                <w:szCs w:val="28"/>
              </w:rPr>
            </w:pPr>
            <w:r w:rsidRPr="001D4BA6">
              <w:rPr>
                <w:sz w:val="28"/>
                <w:szCs w:val="28"/>
              </w:rPr>
              <w:t>0,92</w:t>
            </w:r>
          </w:p>
        </w:tc>
        <w:tc>
          <w:tcPr>
            <w:tcW w:w="1095" w:type="dxa"/>
          </w:tcPr>
          <w:p w:rsidR="00F60C4E" w:rsidRPr="001D4BA6" w:rsidRDefault="00F60C4E" w:rsidP="000F00DA">
            <w:pPr>
              <w:jc w:val="center"/>
              <w:rPr>
                <w:sz w:val="28"/>
                <w:szCs w:val="28"/>
              </w:rPr>
            </w:pPr>
            <w:r w:rsidRPr="001D4BA6">
              <w:rPr>
                <w:sz w:val="28"/>
                <w:szCs w:val="28"/>
              </w:rPr>
              <w:t>1,2</w:t>
            </w:r>
          </w:p>
        </w:tc>
        <w:tc>
          <w:tcPr>
            <w:tcW w:w="1095" w:type="dxa"/>
          </w:tcPr>
          <w:p w:rsidR="00F60C4E" w:rsidRPr="001D4BA6" w:rsidRDefault="00F60C4E" w:rsidP="000F00DA">
            <w:pPr>
              <w:jc w:val="center"/>
              <w:rPr>
                <w:sz w:val="28"/>
                <w:szCs w:val="28"/>
              </w:rPr>
            </w:pPr>
            <w:r w:rsidRPr="001D4BA6">
              <w:rPr>
                <w:sz w:val="28"/>
                <w:szCs w:val="28"/>
              </w:rPr>
              <w:t>1,5</w:t>
            </w:r>
          </w:p>
        </w:tc>
        <w:tc>
          <w:tcPr>
            <w:tcW w:w="1095" w:type="dxa"/>
          </w:tcPr>
          <w:p w:rsidR="00F60C4E" w:rsidRPr="001D4BA6" w:rsidRDefault="00F60C4E" w:rsidP="000F00DA">
            <w:pPr>
              <w:jc w:val="center"/>
              <w:rPr>
                <w:sz w:val="28"/>
                <w:szCs w:val="28"/>
              </w:rPr>
            </w:pPr>
            <w:r w:rsidRPr="001D4BA6">
              <w:rPr>
                <w:sz w:val="28"/>
                <w:szCs w:val="28"/>
              </w:rPr>
              <w:t>2,0</w:t>
            </w:r>
          </w:p>
        </w:tc>
        <w:tc>
          <w:tcPr>
            <w:tcW w:w="1095" w:type="dxa"/>
          </w:tcPr>
          <w:p w:rsidR="00F60C4E" w:rsidRPr="001D4BA6" w:rsidRDefault="00F60C4E" w:rsidP="000F00DA">
            <w:pPr>
              <w:jc w:val="center"/>
              <w:rPr>
                <w:sz w:val="28"/>
                <w:szCs w:val="28"/>
              </w:rPr>
            </w:pPr>
            <w:r w:rsidRPr="001D4BA6">
              <w:rPr>
                <w:sz w:val="28"/>
                <w:szCs w:val="28"/>
              </w:rPr>
              <w:t>2,6</w:t>
            </w:r>
          </w:p>
        </w:tc>
        <w:tc>
          <w:tcPr>
            <w:tcW w:w="1095" w:type="dxa"/>
          </w:tcPr>
          <w:p w:rsidR="00F60C4E" w:rsidRPr="001D4BA6" w:rsidRDefault="00F60C4E" w:rsidP="000F00DA">
            <w:pPr>
              <w:jc w:val="center"/>
              <w:rPr>
                <w:sz w:val="28"/>
                <w:szCs w:val="28"/>
              </w:rPr>
            </w:pPr>
            <w:r w:rsidRPr="001D4BA6">
              <w:rPr>
                <w:sz w:val="28"/>
                <w:szCs w:val="28"/>
              </w:rPr>
              <w:t>3,4</w:t>
            </w:r>
          </w:p>
        </w:tc>
        <w:tc>
          <w:tcPr>
            <w:tcW w:w="1095" w:type="dxa"/>
          </w:tcPr>
          <w:p w:rsidR="00F60C4E" w:rsidRPr="001D4BA6" w:rsidRDefault="00F60C4E" w:rsidP="000F00DA">
            <w:pPr>
              <w:jc w:val="center"/>
              <w:rPr>
                <w:sz w:val="28"/>
                <w:szCs w:val="28"/>
              </w:rPr>
            </w:pPr>
            <w:r w:rsidRPr="001D4BA6">
              <w:rPr>
                <w:sz w:val="28"/>
                <w:szCs w:val="28"/>
              </w:rPr>
              <w:t>4,0</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7</w:t>
            </w:r>
          </w:p>
        </w:tc>
        <w:tc>
          <w:tcPr>
            <w:tcW w:w="1095" w:type="dxa"/>
          </w:tcPr>
          <w:p w:rsidR="00F60C4E" w:rsidRPr="001D4BA6" w:rsidRDefault="00F60C4E" w:rsidP="000F00DA">
            <w:pPr>
              <w:jc w:val="center"/>
              <w:rPr>
                <w:sz w:val="28"/>
                <w:szCs w:val="28"/>
              </w:rPr>
            </w:pPr>
            <w:r w:rsidRPr="001D4BA6">
              <w:rPr>
                <w:sz w:val="28"/>
                <w:szCs w:val="28"/>
              </w:rPr>
              <w:t>0,72</w:t>
            </w:r>
          </w:p>
        </w:tc>
        <w:tc>
          <w:tcPr>
            <w:tcW w:w="1095" w:type="dxa"/>
          </w:tcPr>
          <w:p w:rsidR="00F60C4E" w:rsidRPr="001D4BA6" w:rsidRDefault="00F60C4E" w:rsidP="000F00DA">
            <w:pPr>
              <w:jc w:val="center"/>
              <w:rPr>
                <w:sz w:val="28"/>
                <w:szCs w:val="28"/>
              </w:rPr>
            </w:pPr>
            <w:r w:rsidRPr="001D4BA6">
              <w:rPr>
                <w:sz w:val="28"/>
                <w:szCs w:val="28"/>
              </w:rPr>
              <w:t>0,90</w:t>
            </w:r>
          </w:p>
        </w:tc>
        <w:tc>
          <w:tcPr>
            <w:tcW w:w="1095" w:type="dxa"/>
          </w:tcPr>
          <w:p w:rsidR="00F60C4E" w:rsidRPr="001D4BA6" w:rsidRDefault="00F60C4E" w:rsidP="000F00DA">
            <w:pPr>
              <w:jc w:val="center"/>
              <w:rPr>
                <w:sz w:val="28"/>
                <w:szCs w:val="28"/>
              </w:rPr>
            </w:pPr>
            <w:r w:rsidRPr="001D4BA6">
              <w:rPr>
                <w:sz w:val="28"/>
                <w:szCs w:val="28"/>
              </w:rPr>
              <w:t>1,1</w:t>
            </w:r>
          </w:p>
        </w:tc>
        <w:tc>
          <w:tcPr>
            <w:tcW w:w="1095" w:type="dxa"/>
          </w:tcPr>
          <w:p w:rsidR="00F60C4E" w:rsidRPr="001D4BA6" w:rsidRDefault="00F60C4E" w:rsidP="000F00DA">
            <w:pPr>
              <w:jc w:val="center"/>
              <w:rPr>
                <w:sz w:val="28"/>
                <w:szCs w:val="28"/>
              </w:rPr>
            </w:pPr>
            <w:r w:rsidRPr="001D4BA6">
              <w:rPr>
                <w:sz w:val="28"/>
                <w:szCs w:val="28"/>
              </w:rPr>
              <w:t>1,4</w:t>
            </w:r>
          </w:p>
        </w:tc>
        <w:tc>
          <w:tcPr>
            <w:tcW w:w="1095" w:type="dxa"/>
          </w:tcPr>
          <w:p w:rsidR="00F60C4E" w:rsidRPr="001D4BA6" w:rsidRDefault="00F60C4E" w:rsidP="000F00DA">
            <w:pPr>
              <w:jc w:val="center"/>
              <w:rPr>
                <w:sz w:val="28"/>
                <w:szCs w:val="28"/>
              </w:rPr>
            </w:pPr>
            <w:r w:rsidRPr="001D4BA6">
              <w:rPr>
                <w:sz w:val="28"/>
                <w:szCs w:val="28"/>
              </w:rPr>
              <w:t>1,9</w:t>
            </w:r>
          </w:p>
        </w:tc>
        <w:tc>
          <w:tcPr>
            <w:tcW w:w="1095" w:type="dxa"/>
          </w:tcPr>
          <w:p w:rsidR="00F60C4E" w:rsidRPr="001D4BA6" w:rsidRDefault="00F60C4E" w:rsidP="000F00DA">
            <w:pPr>
              <w:jc w:val="center"/>
              <w:rPr>
                <w:sz w:val="28"/>
                <w:szCs w:val="28"/>
              </w:rPr>
            </w:pPr>
            <w:r w:rsidRPr="001D4BA6">
              <w:rPr>
                <w:sz w:val="28"/>
                <w:szCs w:val="28"/>
              </w:rPr>
              <w:t>2,4</w:t>
            </w:r>
          </w:p>
        </w:tc>
        <w:tc>
          <w:tcPr>
            <w:tcW w:w="1095" w:type="dxa"/>
          </w:tcPr>
          <w:p w:rsidR="00F60C4E" w:rsidRPr="001D4BA6" w:rsidRDefault="00F60C4E" w:rsidP="000F00DA">
            <w:pPr>
              <w:jc w:val="center"/>
              <w:rPr>
                <w:sz w:val="28"/>
                <w:szCs w:val="28"/>
              </w:rPr>
            </w:pPr>
            <w:r w:rsidRPr="001D4BA6">
              <w:rPr>
                <w:sz w:val="28"/>
                <w:szCs w:val="28"/>
              </w:rPr>
              <w:t>3,1</w:t>
            </w:r>
          </w:p>
        </w:tc>
        <w:tc>
          <w:tcPr>
            <w:tcW w:w="1095" w:type="dxa"/>
          </w:tcPr>
          <w:p w:rsidR="00F60C4E" w:rsidRPr="001D4BA6" w:rsidRDefault="00F60C4E" w:rsidP="000F00DA">
            <w:pPr>
              <w:jc w:val="center"/>
              <w:rPr>
                <w:sz w:val="28"/>
                <w:szCs w:val="28"/>
              </w:rPr>
            </w:pPr>
            <w:r w:rsidRPr="001D4BA6">
              <w:rPr>
                <w:sz w:val="28"/>
                <w:szCs w:val="28"/>
              </w:rPr>
              <w:t>3,7</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8</w:t>
            </w:r>
          </w:p>
        </w:tc>
        <w:tc>
          <w:tcPr>
            <w:tcW w:w="1095" w:type="dxa"/>
          </w:tcPr>
          <w:p w:rsidR="00F60C4E" w:rsidRPr="001D4BA6" w:rsidRDefault="00F60C4E" w:rsidP="000F00DA">
            <w:pPr>
              <w:jc w:val="center"/>
              <w:rPr>
                <w:sz w:val="28"/>
                <w:szCs w:val="28"/>
              </w:rPr>
            </w:pPr>
            <w:r w:rsidRPr="001D4BA6">
              <w:rPr>
                <w:sz w:val="28"/>
                <w:szCs w:val="28"/>
              </w:rPr>
              <w:t>0,71</w:t>
            </w:r>
          </w:p>
        </w:tc>
        <w:tc>
          <w:tcPr>
            <w:tcW w:w="1095" w:type="dxa"/>
          </w:tcPr>
          <w:p w:rsidR="00F60C4E" w:rsidRPr="001D4BA6" w:rsidRDefault="00F60C4E" w:rsidP="000F00DA">
            <w:pPr>
              <w:jc w:val="center"/>
              <w:rPr>
                <w:sz w:val="28"/>
                <w:szCs w:val="28"/>
              </w:rPr>
            </w:pPr>
            <w:r w:rsidRPr="001D4BA6">
              <w:rPr>
                <w:sz w:val="28"/>
                <w:szCs w:val="28"/>
              </w:rPr>
              <w:t>0,90</w:t>
            </w:r>
          </w:p>
        </w:tc>
        <w:tc>
          <w:tcPr>
            <w:tcW w:w="1095" w:type="dxa"/>
          </w:tcPr>
          <w:p w:rsidR="00F60C4E" w:rsidRPr="001D4BA6" w:rsidRDefault="00F60C4E" w:rsidP="000F00DA">
            <w:pPr>
              <w:jc w:val="center"/>
              <w:rPr>
                <w:sz w:val="28"/>
                <w:szCs w:val="28"/>
              </w:rPr>
            </w:pPr>
            <w:r w:rsidRPr="001D4BA6">
              <w:rPr>
                <w:sz w:val="28"/>
                <w:szCs w:val="28"/>
              </w:rPr>
              <w:t>1,1</w:t>
            </w:r>
          </w:p>
        </w:tc>
        <w:tc>
          <w:tcPr>
            <w:tcW w:w="1095" w:type="dxa"/>
          </w:tcPr>
          <w:p w:rsidR="00F60C4E" w:rsidRPr="001D4BA6" w:rsidRDefault="00F60C4E" w:rsidP="000F00DA">
            <w:pPr>
              <w:jc w:val="center"/>
              <w:rPr>
                <w:sz w:val="28"/>
                <w:szCs w:val="28"/>
              </w:rPr>
            </w:pPr>
            <w:r w:rsidRPr="001D4BA6">
              <w:rPr>
                <w:sz w:val="28"/>
                <w:szCs w:val="28"/>
              </w:rPr>
              <w:t>1,4</w:t>
            </w:r>
          </w:p>
        </w:tc>
        <w:tc>
          <w:tcPr>
            <w:tcW w:w="1095" w:type="dxa"/>
          </w:tcPr>
          <w:p w:rsidR="00F60C4E" w:rsidRPr="001D4BA6" w:rsidRDefault="00F60C4E" w:rsidP="000F00DA">
            <w:pPr>
              <w:jc w:val="center"/>
              <w:rPr>
                <w:sz w:val="28"/>
                <w:szCs w:val="28"/>
              </w:rPr>
            </w:pPr>
            <w:r w:rsidRPr="001D4BA6">
              <w:rPr>
                <w:sz w:val="28"/>
                <w:szCs w:val="28"/>
              </w:rPr>
              <w:t>1,9</w:t>
            </w:r>
          </w:p>
        </w:tc>
        <w:tc>
          <w:tcPr>
            <w:tcW w:w="1095" w:type="dxa"/>
          </w:tcPr>
          <w:p w:rsidR="00F60C4E" w:rsidRPr="001D4BA6" w:rsidRDefault="00F60C4E" w:rsidP="000F00DA">
            <w:pPr>
              <w:jc w:val="center"/>
              <w:rPr>
                <w:sz w:val="28"/>
                <w:szCs w:val="28"/>
              </w:rPr>
            </w:pPr>
            <w:r w:rsidRPr="001D4BA6">
              <w:rPr>
                <w:sz w:val="28"/>
                <w:szCs w:val="28"/>
              </w:rPr>
              <w:t>2,4</w:t>
            </w:r>
          </w:p>
        </w:tc>
        <w:tc>
          <w:tcPr>
            <w:tcW w:w="1095" w:type="dxa"/>
          </w:tcPr>
          <w:p w:rsidR="00F60C4E" w:rsidRPr="001D4BA6" w:rsidRDefault="00F60C4E" w:rsidP="000F00DA">
            <w:pPr>
              <w:jc w:val="center"/>
              <w:rPr>
                <w:sz w:val="28"/>
                <w:szCs w:val="28"/>
              </w:rPr>
            </w:pPr>
            <w:r w:rsidRPr="001D4BA6">
              <w:rPr>
                <w:sz w:val="28"/>
                <w:szCs w:val="28"/>
              </w:rPr>
              <w:t>3,0</w:t>
            </w:r>
          </w:p>
        </w:tc>
        <w:tc>
          <w:tcPr>
            <w:tcW w:w="1095" w:type="dxa"/>
          </w:tcPr>
          <w:p w:rsidR="00F60C4E" w:rsidRPr="001D4BA6" w:rsidRDefault="00F60C4E" w:rsidP="000F00DA">
            <w:pPr>
              <w:jc w:val="center"/>
              <w:rPr>
                <w:sz w:val="28"/>
                <w:szCs w:val="28"/>
              </w:rPr>
            </w:pPr>
            <w:r w:rsidRPr="001D4BA6">
              <w:rPr>
                <w:sz w:val="28"/>
                <w:szCs w:val="28"/>
              </w:rPr>
              <w:t>3,5</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9</w:t>
            </w:r>
          </w:p>
        </w:tc>
        <w:tc>
          <w:tcPr>
            <w:tcW w:w="1095" w:type="dxa"/>
          </w:tcPr>
          <w:p w:rsidR="00F60C4E" w:rsidRPr="001D4BA6" w:rsidRDefault="00F60C4E" w:rsidP="000F00DA">
            <w:pPr>
              <w:jc w:val="center"/>
              <w:rPr>
                <w:sz w:val="28"/>
                <w:szCs w:val="28"/>
              </w:rPr>
            </w:pPr>
            <w:r w:rsidRPr="001D4BA6">
              <w:rPr>
                <w:sz w:val="28"/>
                <w:szCs w:val="28"/>
              </w:rPr>
              <w:t>0,71</w:t>
            </w:r>
          </w:p>
        </w:tc>
        <w:tc>
          <w:tcPr>
            <w:tcW w:w="1095" w:type="dxa"/>
          </w:tcPr>
          <w:p w:rsidR="00F60C4E" w:rsidRPr="001D4BA6" w:rsidRDefault="00F60C4E" w:rsidP="000F00DA">
            <w:pPr>
              <w:jc w:val="center"/>
              <w:rPr>
                <w:sz w:val="28"/>
                <w:szCs w:val="28"/>
              </w:rPr>
            </w:pPr>
            <w:r w:rsidRPr="001D4BA6">
              <w:rPr>
                <w:sz w:val="28"/>
                <w:szCs w:val="28"/>
              </w:rPr>
              <w:t>0,89</w:t>
            </w:r>
          </w:p>
        </w:tc>
        <w:tc>
          <w:tcPr>
            <w:tcW w:w="1095" w:type="dxa"/>
          </w:tcPr>
          <w:p w:rsidR="00F60C4E" w:rsidRPr="001D4BA6" w:rsidRDefault="00F60C4E" w:rsidP="000F00DA">
            <w:pPr>
              <w:jc w:val="center"/>
              <w:rPr>
                <w:sz w:val="28"/>
                <w:szCs w:val="28"/>
              </w:rPr>
            </w:pPr>
            <w:r w:rsidRPr="001D4BA6">
              <w:rPr>
                <w:sz w:val="28"/>
                <w:szCs w:val="28"/>
              </w:rPr>
              <w:t>1,1</w:t>
            </w:r>
          </w:p>
        </w:tc>
        <w:tc>
          <w:tcPr>
            <w:tcW w:w="1095" w:type="dxa"/>
          </w:tcPr>
          <w:p w:rsidR="00F60C4E" w:rsidRPr="001D4BA6" w:rsidRDefault="00F60C4E" w:rsidP="000F00DA">
            <w:pPr>
              <w:jc w:val="center"/>
              <w:rPr>
                <w:sz w:val="28"/>
                <w:szCs w:val="28"/>
              </w:rPr>
            </w:pPr>
            <w:r w:rsidRPr="001D4BA6">
              <w:rPr>
                <w:sz w:val="28"/>
                <w:szCs w:val="28"/>
              </w:rPr>
              <w:t>1,4</w:t>
            </w:r>
          </w:p>
        </w:tc>
        <w:tc>
          <w:tcPr>
            <w:tcW w:w="1095" w:type="dxa"/>
          </w:tcPr>
          <w:p w:rsidR="00F60C4E" w:rsidRPr="001D4BA6" w:rsidRDefault="00F60C4E" w:rsidP="000F00DA">
            <w:pPr>
              <w:jc w:val="center"/>
              <w:rPr>
                <w:sz w:val="28"/>
                <w:szCs w:val="28"/>
              </w:rPr>
            </w:pPr>
            <w:r w:rsidRPr="001D4BA6">
              <w:rPr>
                <w:sz w:val="28"/>
                <w:szCs w:val="28"/>
              </w:rPr>
              <w:t>1,8</w:t>
            </w:r>
          </w:p>
        </w:tc>
        <w:tc>
          <w:tcPr>
            <w:tcW w:w="1095" w:type="dxa"/>
          </w:tcPr>
          <w:p w:rsidR="00F60C4E" w:rsidRPr="001D4BA6" w:rsidRDefault="00F60C4E" w:rsidP="000F00DA">
            <w:pPr>
              <w:jc w:val="center"/>
              <w:rPr>
                <w:sz w:val="28"/>
                <w:szCs w:val="28"/>
              </w:rPr>
            </w:pPr>
            <w:r w:rsidRPr="001D4BA6">
              <w:rPr>
                <w:sz w:val="28"/>
                <w:szCs w:val="28"/>
              </w:rPr>
              <w:t>2,3</w:t>
            </w:r>
          </w:p>
        </w:tc>
        <w:tc>
          <w:tcPr>
            <w:tcW w:w="1095" w:type="dxa"/>
          </w:tcPr>
          <w:p w:rsidR="00F60C4E" w:rsidRPr="001D4BA6" w:rsidRDefault="00F60C4E" w:rsidP="000F00DA">
            <w:pPr>
              <w:jc w:val="center"/>
              <w:rPr>
                <w:sz w:val="28"/>
                <w:szCs w:val="28"/>
              </w:rPr>
            </w:pPr>
            <w:r w:rsidRPr="001D4BA6">
              <w:rPr>
                <w:sz w:val="28"/>
                <w:szCs w:val="28"/>
              </w:rPr>
              <w:t>2,9</w:t>
            </w:r>
          </w:p>
        </w:tc>
        <w:tc>
          <w:tcPr>
            <w:tcW w:w="1095" w:type="dxa"/>
          </w:tcPr>
          <w:p w:rsidR="00F60C4E" w:rsidRPr="001D4BA6" w:rsidRDefault="00F60C4E" w:rsidP="000F00DA">
            <w:pPr>
              <w:jc w:val="center"/>
              <w:rPr>
                <w:sz w:val="28"/>
                <w:szCs w:val="28"/>
              </w:rPr>
            </w:pPr>
            <w:r w:rsidRPr="001D4BA6">
              <w:rPr>
                <w:sz w:val="28"/>
                <w:szCs w:val="28"/>
              </w:rPr>
              <w:t>3,4</w:t>
            </w:r>
          </w:p>
        </w:tc>
      </w:tr>
      <w:tr w:rsidR="00F60C4E" w:rsidRPr="001D4BA6" w:rsidTr="000F00DA">
        <w:tc>
          <w:tcPr>
            <w:tcW w:w="1094" w:type="dxa"/>
          </w:tcPr>
          <w:p w:rsidR="00F60C4E" w:rsidRPr="001D4BA6" w:rsidRDefault="00F60C4E" w:rsidP="000F00DA">
            <w:pPr>
              <w:jc w:val="center"/>
              <w:rPr>
                <w:sz w:val="28"/>
                <w:szCs w:val="28"/>
              </w:rPr>
            </w:pPr>
            <w:r w:rsidRPr="001D4BA6">
              <w:rPr>
                <w:sz w:val="28"/>
                <w:szCs w:val="28"/>
              </w:rPr>
              <w:t>10</w:t>
            </w:r>
          </w:p>
        </w:tc>
        <w:tc>
          <w:tcPr>
            <w:tcW w:w="1095" w:type="dxa"/>
          </w:tcPr>
          <w:p w:rsidR="00F60C4E" w:rsidRPr="001D4BA6" w:rsidRDefault="00F60C4E" w:rsidP="000F00DA">
            <w:pPr>
              <w:jc w:val="center"/>
              <w:rPr>
                <w:sz w:val="28"/>
                <w:szCs w:val="28"/>
              </w:rPr>
            </w:pPr>
            <w:r w:rsidRPr="001D4BA6">
              <w:rPr>
                <w:sz w:val="28"/>
                <w:szCs w:val="28"/>
              </w:rPr>
              <w:t>0,70</w:t>
            </w:r>
          </w:p>
        </w:tc>
        <w:tc>
          <w:tcPr>
            <w:tcW w:w="1095" w:type="dxa"/>
          </w:tcPr>
          <w:p w:rsidR="00F60C4E" w:rsidRPr="001D4BA6" w:rsidRDefault="00F60C4E" w:rsidP="000F00DA">
            <w:pPr>
              <w:jc w:val="center"/>
              <w:rPr>
                <w:sz w:val="28"/>
                <w:szCs w:val="28"/>
              </w:rPr>
            </w:pPr>
            <w:r w:rsidRPr="001D4BA6">
              <w:rPr>
                <w:sz w:val="28"/>
                <w:szCs w:val="28"/>
              </w:rPr>
              <w:t>0,88</w:t>
            </w:r>
          </w:p>
        </w:tc>
        <w:tc>
          <w:tcPr>
            <w:tcW w:w="1095" w:type="dxa"/>
          </w:tcPr>
          <w:p w:rsidR="00F60C4E" w:rsidRPr="001D4BA6" w:rsidRDefault="00F60C4E" w:rsidP="000F00DA">
            <w:pPr>
              <w:jc w:val="center"/>
              <w:rPr>
                <w:sz w:val="28"/>
                <w:szCs w:val="28"/>
              </w:rPr>
            </w:pPr>
            <w:r w:rsidRPr="001D4BA6">
              <w:rPr>
                <w:sz w:val="28"/>
                <w:szCs w:val="28"/>
              </w:rPr>
              <w:t>1,1</w:t>
            </w:r>
          </w:p>
        </w:tc>
        <w:tc>
          <w:tcPr>
            <w:tcW w:w="1095" w:type="dxa"/>
          </w:tcPr>
          <w:p w:rsidR="00F60C4E" w:rsidRPr="001D4BA6" w:rsidRDefault="00F60C4E" w:rsidP="000F00DA">
            <w:pPr>
              <w:jc w:val="center"/>
              <w:rPr>
                <w:sz w:val="28"/>
                <w:szCs w:val="28"/>
              </w:rPr>
            </w:pPr>
            <w:r w:rsidRPr="001D4BA6">
              <w:rPr>
                <w:sz w:val="28"/>
                <w:szCs w:val="28"/>
              </w:rPr>
              <w:t>1,4</w:t>
            </w:r>
          </w:p>
        </w:tc>
        <w:tc>
          <w:tcPr>
            <w:tcW w:w="1095" w:type="dxa"/>
          </w:tcPr>
          <w:p w:rsidR="00F60C4E" w:rsidRPr="001D4BA6" w:rsidRDefault="00F60C4E" w:rsidP="000F00DA">
            <w:pPr>
              <w:jc w:val="center"/>
              <w:rPr>
                <w:sz w:val="28"/>
                <w:szCs w:val="28"/>
              </w:rPr>
            </w:pPr>
            <w:r w:rsidRPr="001D4BA6">
              <w:rPr>
                <w:sz w:val="28"/>
                <w:szCs w:val="28"/>
              </w:rPr>
              <w:t>1,8</w:t>
            </w:r>
          </w:p>
        </w:tc>
        <w:tc>
          <w:tcPr>
            <w:tcW w:w="1095" w:type="dxa"/>
          </w:tcPr>
          <w:p w:rsidR="00F60C4E" w:rsidRPr="001D4BA6" w:rsidRDefault="00F60C4E" w:rsidP="000F00DA">
            <w:pPr>
              <w:jc w:val="center"/>
              <w:rPr>
                <w:sz w:val="28"/>
                <w:szCs w:val="28"/>
              </w:rPr>
            </w:pPr>
            <w:r w:rsidRPr="001D4BA6">
              <w:rPr>
                <w:sz w:val="28"/>
                <w:szCs w:val="28"/>
              </w:rPr>
              <w:t>2,3</w:t>
            </w:r>
          </w:p>
        </w:tc>
        <w:tc>
          <w:tcPr>
            <w:tcW w:w="1095" w:type="dxa"/>
          </w:tcPr>
          <w:p w:rsidR="00F60C4E" w:rsidRPr="001D4BA6" w:rsidRDefault="00F60C4E" w:rsidP="000F00DA">
            <w:pPr>
              <w:jc w:val="center"/>
              <w:rPr>
                <w:sz w:val="28"/>
                <w:szCs w:val="28"/>
              </w:rPr>
            </w:pPr>
            <w:r w:rsidRPr="001D4BA6">
              <w:rPr>
                <w:sz w:val="28"/>
                <w:szCs w:val="28"/>
              </w:rPr>
              <w:t>2,8</w:t>
            </w:r>
          </w:p>
        </w:tc>
        <w:tc>
          <w:tcPr>
            <w:tcW w:w="1095" w:type="dxa"/>
          </w:tcPr>
          <w:p w:rsidR="00F60C4E" w:rsidRPr="001D4BA6" w:rsidRDefault="00F60C4E" w:rsidP="000F00DA">
            <w:pPr>
              <w:jc w:val="center"/>
              <w:rPr>
                <w:sz w:val="28"/>
                <w:szCs w:val="28"/>
              </w:rPr>
            </w:pPr>
            <w:r w:rsidRPr="001D4BA6">
              <w:rPr>
                <w:sz w:val="28"/>
                <w:szCs w:val="28"/>
              </w:rPr>
              <w:t>3,3</w:t>
            </w:r>
          </w:p>
        </w:tc>
      </w:tr>
    </w:tbl>
    <w:p w:rsidR="00F60C4E" w:rsidRPr="001D4BA6" w:rsidRDefault="00F60C4E" w:rsidP="00F60C4E">
      <w:pPr>
        <w:jc w:val="center"/>
        <w:rPr>
          <w:sz w:val="28"/>
          <w:szCs w:val="28"/>
        </w:rPr>
      </w:pPr>
    </w:p>
    <w:p w:rsidR="00F60C4E" w:rsidRPr="001D4BA6" w:rsidRDefault="00F60C4E" w:rsidP="00F60C4E">
      <w:pPr>
        <w:rPr>
          <w:sz w:val="28"/>
          <w:szCs w:val="28"/>
        </w:rPr>
      </w:pPr>
      <w:r w:rsidRPr="001D4BA6">
        <w:rPr>
          <w:sz w:val="28"/>
          <w:szCs w:val="28"/>
        </w:rPr>
        <w:tab/>
      </w:r>
      <w:r w:rsidRPr="001D4BA6">
        <w:rPr>
          <w:sz w:val="28"/>
          <w:szCs w:val="28"/>
          <w:lang w:val="kk-KZ"/>
        </w:rPr>
        <w:t>Өлшеулердің қорытындыларын келесі тәртіп арқылы орындау:</w:t>
      </w:r>
    </w:p>
    <w:p w:rsidR="00F60C4E" w:rsidRPr="001D4BA6" w:rsidRDefault="00F60C4E" w:rsidP="00F60C4E">
      <w:pPr>
        <w:numPr>
          <w:ilvl w:val="0"/>
          <w:numId w:val="6"/>
        </w:numPr>
        <w:rPr>
          <w:sz w:val="28"/>
          <w:szCs w:val="28"/>
        </w:rPr>
      </w:pPr>
      <w:r w:rsidRPr="001D4BA6">
        <w:rPr>
          <w:i/>
          <w:sz w:val="28"/>
          <w:szCs w:val="28"/>
          <w:lang w:val="en-US"/>
        </w:rPr>
        <w:t>n</w:t>
      </w:r>
      <w:r w:rsidRPr="001D4BA6">
        <w:rPr>
          <w:sz w:val="28"/>
          <w:szCs w:val="28"/>
        </w:rPr>
        <w:t xml:space="preserve"> </w:t>
      </w:r>
      <w:r w:rsidRPr="001D4BA6">
        <w:rPr>
          <w:sz w:val="28"/>
          <w:szCs w:val="28"/>
          <w:lang w:val="kk-KZ"/>
        </w:rPr>
        <w:t>өлшеулерді жасап және оларды кестеге жазу</w:t>
      </w:r>
      <w:r w:rsidRPr="001D4BA6">
        <w:rPr>
          <w:sz w:val="28"/>
          <w:szCs w:val="28"/>
        </w:rPr>
        <w:t>;</w:t>
      </w:r>
    </w:p>
    <w:p w:rsidR="00F60C4E" w:rsidRPr="001D4BA6" w:rsidRDefault="00F60C4E" w:rsidP="00F60C4E">
      <w:pPr>
        <w:numPr>
          <w:ilvl w:val="0"/>
          <w:numId w:val="6"/>
        </w:numPr>
        <w:rPr>
          <w:sz w:val="28"/>
          <w:szCs w:val="28"/>
        </w:rPr>
      </w:pPr>
      <w:r w:rsidRPr="001D4BA6">
        <w:rPr>
          <w:sz w:val="28"/>
          <w:szCs w:val="28"/>
        </w:rPr>
        <w:t>(4.2)</w:t>
      </w:r>
      <w:r w:rsidRPr="001D4BA6">
        <w:rPr>
          <w:sz w:val="28"/>
          <w:szCs w:val="28"/>
          <w:lang w:val="kk-KZ"/>
        </w:rPr>
        <w:t xml:space="preserve"> формуласы бойынша</w:t>
      </w:r>
      <w:r w:rsidRPr="001D4BA6">
        <w:rPr>
          <w:sz w:val="28"/>
          <w:szCs w:val="28"/>
        </w:rPr>
        <w:t xml:space="preserve"> &lt;</w:t>
      </w:r>
      <w:r w:rsidRPr="001D4BA6">
        <w:rPr>
          <w:i/>
          <w:sz w:val="28"/>
          <w:szCs w:val="28"/>
          <w:lang w:val="en-US"/>
        </w:rPr>
        <w:t>x</w:t>
      </w:r>
      <w:r w:rsidRPr="001D4BA6">
        <w:rPr>
          <w:sz w:val="28"/>
          <w:szCs w:val="28"/>
        </w:rPr>
        <w:t>&gt;</w:t>
      </w:r>
      <w:r w:rsidRPr="001D4BA6">
        <w:rPr>
          <w:sz w:val="28"/>
          <w:szCs w:val="28"/>
          <w:lang w:val="kk-KZ"/>
        </w:rPr>
        <w:t xml:space="preserve"> орташа мәнін табу</w:t>
      </w:r>
      <w:r w:rsidRPr="001D4BA6">
        <w:rPr>
          <w:sz w:val="28"/>
          <w:szCs w:val="28"/>
        </w:rPr>
        <w:t>;</w:t>
      </w:r>
    </w:p>
    <w:p w:rsidR="00F60C4E" w:rsidRPr="001D4BA6" w:rsidRDefault="00F60C4E" w:rsidP="00F60C4E">
      <w:pPr>
        <w:numPr>
          <w:ilvl w:val="0"/>
          <w:numId w:val="6"/>
        </w:numPr>
        <w:rPr>
          <w:sz w:val="28"/>
          <w:szCs w:val="28"/>
        </w:rPr>
      </w:pPr>
      <w:r w:rsidRPr="001D4BA6">
        <w:rPr>
          <w:sz w:val="28"/>
          <w:szCs w:val="28"/>
        </w:rPr>
        <w:t>(4.3)</w:t>
      </w:r>
      <w:r w:rsidRPr="001D4BA6">
        <w:rPr>
          <w:sz w:val="28"/>
          <w:szCs w:val="28"/>
          <w:lang w:val="kk-KZ"/>
        </w:rPr>
        <w:t xml:space="preserve"> формуласы бойынша </w:t>
      </w:r>
      <w:r w:rsidRPr="001D4BA6">
        <w:rPr>
          <w:sz w:val="28"/>
          <w:szCs w:val="28"/>
          <w:lang w:val="en-US"/>
        </w:rPr>
        <w:t>S</w:t>
      </w:r>
      <w:r w:rsidRPr="001D4BA6">
        <w:rPr>
          <w:sz w:val="28"/>
          <w:szCs w:val="28"/>
        </w:rPr>
        <w:t>(</w:t>
      </w:r>
      <w:r w:rsidRPr="001D4BA6">
        <w:rPr>
          <w:i/>
          <w:sz w:val="28"/>
          <w:szCs w:val="28"/>
          <w:lang w:val="en-US"/>
        </w:rPr>
        <w:t>x</w:t>
      </w:r>
      <w:r w:rsidRPr="001D4BA6">
        <w:rPr>
          <w:sz w:val="28"/>
          <w:szCs w:val="28"/>
        </w:rPr>
        <w:t>)</w:t>
      </w:r>
      <w:r w:rsidRPr="001D4BA6">
        <w:rPr>
          <w:sz w:val="28"/>
          <w:szCs w:val="28"/>
          <w:lang w:val="kk-KZ"/>
        </w:rPr>
        <w:t xml:space="preserve"> стандартты қателігін табу</w:t>
      </w:r>
      <w:r w:rsidRPr="001D4BA6">
        <w:rPr>
          <w:sz w:val="28"/>
          <w:szCs w:val="28"/>
        </w:rPr>
        <w:t>;</w:t>
      </w:r>
    </w:p>
    <w:p w:rsidR="00F60C4E" w:rsidRPr="001D4BA6" w:rsidRDefault="00F60C4E" w:rsidP="00F60C4E">
      <w:pPr>
        <w:numPr>
          <w:ilvl w:val="0"/>
          <w:numId w:val="6"/>
        </w:numPr>
        <w:rPr>
          <w:sz w:val="28"/>
          <w:szCs w:val="28"/>
          <w:lang w:val="kk-KZ"/>
        </w:rPr>
      </w:pPr>
      <w:r w:rsidRPr="001D4BA6">
        <w:rPr>
          <w:sz w:val="28"/>
          <w:szCs w:val="28"/>
          <w:lang w:val="kk-KZ"/>
        </w:rPr>
        <w:t xml:space="preserve">беріген </w:t>
      </w:r>
      <w:r w:rsidRPr="001D4BA6">
        <w:rPr>
          <w:sz w:val="28"/>
          <w:szCs w:val="28"/>
        </w:rPr>
        <w:t>α</w:t>
      </w:r>
      <w:r w:rsidRPr="001D4BA6">
        <w:rPr>
          <w:sz w:val="28"/>
          <w:szCs w:val="28"/>
          <w:lang w:val="kk-KZ"/>
        </w:rPr>
        <w:t xml:space="preserve"> сенімді мүмкіндігне және </w:t>
      </w:r>
      <w:r w:rsidRPr="001D4BA6">
        <w:rPr>
          <w:i/>
          <w:sz w:val="28"/>
          <w:szCs w:val="28"/>
          <w:lang w:val="kk-KZ"/>
        </w:rPr>
        <w:t>n</w:t>
      </w:r>
      <w:r w:rsidRPr="001D4BA6">
        <w:rPr>
          <w:sz w:val="28"/>
          <w:szCs w:val="28"/>
          <w:lang w:val="kk-KZ"/>
        </w:rPr>
        <w:t xml:space="preserve"> өлшеулер санына байланысты,</w:t>
      </w:r>
      <w:r>
        <w:rPr>
          <w:sz w:val="28"/>
          <w:szCs w:val="28"/>
          <w:lang w:val="kk-KZ"/>
        </w:rPr>
        <w:t xml:space="preserve"> (4.1) кестесі бойынша Стьюдент</w:t>
      </w:r>
      <w:r w:rsidRPr="001D4BA6">
        <w:rPr>
          <w:sz w:val="28"/>
          <w:szCs w:val="28"/>
          <w:lang w:val="kk-KZ"/>
        </w:rPr>
        <w:t xml:space="preserve"> коэффициенттерін </w:t>
      </w:r>
      <w:r w:rsidRPr="001D4BA6">
        <w:rPr>
          <w:position w:val="-10"/>
          <w:sz w:val="28"/>
          <w:szCs w:val="28"/>
        </w:rPr>
        <w:object w:dxaOrig="700" w:dyaOrig="320">
          <v:shape id="_x0000_i1045" type="#_x0000_t75" style="width:35.25pt;height:15.75pt" o:ole="">
            <v:imagedata r:id="rId42" o:title=""/>
          </v:shape>
          <o:OLEObject Type="Embed" ProgID="Equation.3" ShapeID="_x0000_i1045" DrawAspect="Content" ObjectID="_1451315887" r:id="rId44"/>
        </w:object>
      </w:r>
      <w:r w:rsidRPr="001D4BA6">
        <w:rPr>
          <w:sz w:val="28"/>
          <w:szCs w:val="28"/>
          <w:lang w:val="kk-KZ"/>
        </w:rPr>
        <w:t xml:space="preserve"> табу;</w:t>
      </w:r>
    </w:p>
    <w:p w:rsidR="00F60C4E" w:rsidRPr="001D4BA6" w:rsidRDefault="00F60C4E" w:rsidP="00F60C4E">
      <w:pPr>
        <w:numPr>
          <w:ilvl w:val="0"/>
          <w:numId w:val="6"/>
        </w:numPr>
        <w:rPr>
          <w:sz w:val="28"/>
          <w:szCs w:val="28"/>
          <w:lang w:val="kk-KZ"/>
        </w:rPr>
      </w:pPr>
      <w:r w:rsidRPr="001D4BA6">
        <w:rPr>
          <w:position w:val="-12"/>
          <w:sz w:val="28"/>
          <w:szCs w:val="28"/>
        </w:rPr>
        <w:object w:dxaOrig="720" w:dyaOrig="360">
          <v:shape id="_x0000_i1046" type="#_x0000_t75" style="width:36pt;height:18pt" o:ole="">
            <v:imagedata r:id="rId37" o:title=""/>
          </v:shape>
          <o:OLEObject Type="Embed" ProgID="Equation.3" ShapeID="_x0000_i1046" DrawAspect="Content" ObjectID="_1451315888" r:id="rId45"/>
        </w:object>
      </w:r>
      <w:r w:rsidRPr="001D4BA6">
        <w:rPr>
          <w:sz w:val="28"/>
          <w:szCs w:val="28"/>
          <w:lang w:val="kk-KZ"/>
        </w:rPr>
        <w:t>=</w:t>
      </w:r>
      <w:r w:rsidRPr="001D4BA6">
        <w:rPr>
          <w:position w:val="-10"/>
          <w:sz w:val="28"/>
          <w:szCs w:val="28"/>
        </w:rPr>
        <w:object w:dxaOrig="700" w:dyaOrig="320">
          <v:shape id="_x0000_i1047" type="#_x0000_t75" style="width:35.25pt;height:15.75pt" o:ole="">
            <v:imagedata r:id="rId42" o:title=""/>
          </v:shape>
          <o:OLEObject Type="Embed" ProgID="Equation.3" ShapeID="_x0000_i1047" DrawAspect="Content" ObjectID="_1451315889" r:id="rId46"/>
        </w:object>
      </w:r>
      <w:r w:rsidRPr="001D4BA6">
        <w:rPr>
          <w:sz w:val="28"/>
          <w:szCs w:val="28"/>
        </w:rPr>
        <w:t>·</w:t>
      </w:r>
      <w:r w:rsidRPr="001D4BA6">
        <w:rPr>
          <w:sz w:val="28"/>
          <w:szCs w:val="28"/>
          <w:lang w:val="kk-KZ"/>
        </w:rPr>
        <w:t>S(</w:t>
      </w:r>
      <w:r w:rsidRPr="001D4BA6">
        <w:rPr>
          <w:i/>
          <w:sz w:val="28"/>
          <w:szCs w:val="28"/>
          <w:lang w:val="kk-KZ"/>
        </w:rPr>
        <w:t>x</w:t>
      </w:r>
      <w:r w:rsidRPr="001D4BA6">
        <w:rPr>
          <w:sz w:val="28"/>
          <w:szCs w:val="28"/>
          <w:lang w:val="kk-KZ"/>
        </w:rPr>
        <w:t xml:space="preserve">) (4.4) </w:t>
      </w:r>
      <w:r w:rsidRPr="001D4BA6">
        <w:rPr>
          <w:sz w:val="28"/>
          <w:szCs w:val="28"/>
          <w:lang w:val="kk-KZ"/>
        </w:rPr>
        <w:tab/>
        <w:t>формуласы бойынша,</w:t>
      </w:r>
      <w:r w:rsidRPr="001D4BA6">
        <w:rPr>
          <w:position w:val="-12"/>
          <w:sz w:val="28"/>
          <w:szCs w:val="28"/>
        </w:rPr>
        <w:object w:dxaOrig="720" w:dyaOrig="360">
          <v:shape id="_x0000_i1048" type="#_x0000_t75" style="width:36pt;height:18pt" o:ole="">
            <v:imagedata r:id="rId37" o:title=""/>
          </v:shape>
          <o:OLEObject Type="Embed" ProgID="Equation.3" ShapeID="_x0000_i1048" DrawAspect="Content" ObjectID="_1451315890" r:id="rId47"/>
        </w:object>
      </w:r>
      <w:r w:rsidRPr="001D4BA6">
        <w:rPr>
          <w:sz w:val="28"/>
          <w:szCs w:val="28"/>
          <w:lang w:val="kk-KZ"/>
        </w:rPr>
        <w:t>абсолюттік кездейсоқ қателігін табады;</w:t>
      </w:r>
    </w:p>
    <w:p w:rsidR="00F60C4E" w:rsidRPr="001D4BA6" w:rsidRDefault="00F60C4E" w:rsidP="00F60C4E">
      <w:pPr>
        <w:numPr>
          <w:ilvl w:val="0"/>
          <w:numId w:val="6"/>
        </w:numPr>
        <w:rPr>
          <w:sz w:val="28"/>
          <w:szCs w:val="28"/>
          <w:lang w:val="kk-KZ"/>
        </w:rPr>
      </w:pPr>
      <w:r w:rsidRPr="001D4BA6">
        <w:rPr>
          <w:sz w:val="28"/>
          <w:szCs w:val="28"/>
          <w:lang w:val="kk-KZ"/>
        </w:rPr>
        <w:t xml:space="preserve">шыққан қорытындыны  </w:t>
      </w:r>
      <w:r w:rsidRPr="001D4BA6">
        <w:rPr>
          <w:i/>
          <w:sz w:val="28"/>
          <w:szCs w:val="28"/>
          <w:lang w:val="kk-KZ"/>
        </w:rPr>
        <w:t>x</w:t>
      </w:r>
      <w:r w:rsidRPr="001D4BA6">
        <w:rPr>
          <w:sz w:val="28"/>
          <w:szCs w:val="28"/>
          <w:lang w:val="kk-KZ"/>
        </w:rPr>
        <w:t>=&lt;</w:t>
      </w:r>
      <w:r w:rsidRPr="001D4BA6">
        <w:rPr>
          <w:i/>
          <w:sz w:val="28"/>
          <w:szCs w:val="28"/>
          <w:lang w:val="kk-KZ"/>
        </w:rPr>
        <w:t>x</w:t>
      </w:r>
      <w:r w:rsidRPr="001D4BA6">
        <w:rPr>
          <w:sz w:val="28"/>
          <w:szCs w:val="28"/>
          <w:lang w:val="kk-KZ"/>
        </w:rPr>
        <w:t>&gt; ±</w:t>
      </w:r>
      <w:r w:rsidRPr="001D4BA6">
        <w:rPr>
          <w:position w:val="-12"/>
          <w:sz w:val="28"/>
          <w:szCs w:val="28"/>
        </w:rPr>
        <w:object w:dxaOrig="720" w:dyaOrig="360">
          <v:shape id="_x0000_i1049" type="#_x0000_t75" style="width:36pt;height:18pt" o:ole="">
            <v:imagedata r:id="rId37" o:title=""/>
          </v:shape>
          <o:OLEObject Type="Embed" ProgID="Equation.3" ShapeID="_x0000_i1049" DrawAspect="Content" ObjectID="_1451315891" r:id="rId48"/>
        </w:object>
      </w:r>
      <w:r w:rsidRPr="001D4BA6">
        <w:rPr>
          <w:sz w:val="28"/>
          <w:szCs w:val="28"/>
          <w:lang w:val="kk-KZ"/>
        </w:rPr>
        <w:t xml:space="preserve"> (4.5) түрінде жазады;</w:t>
      </w:r>
      <w:r w:rsidRPr="001D4BA6">
        <w:rPr>
          <w:sz w:val="28"/>
          <w:szCs w:val="28"/>
          <w:lang w:val="kk-KZ"/>
        </w:rPr>
        <w:tab/>
      </w:r>
      <w:r w:rsidRPr="001D4BA6">
        <w:rPr>
          <w:sz w:val="28"/>
          <w:szCs w:val="28"/>
          <w:lang w:val="kk-KZ"/>
        </w:rPr>
        <w:tab/>
      </w:r>
    </w:p>
    <w:p w:rsidR="00F60C4E" w:rsidRPr="001D4BA6" w:rsidRDefault="00F60C4E" w:rsidP="00F60C4E">
      <w:pPr>
        <w:jc w:val="both"/>
        <w:rPr>
          <w:sz w:val="28"/>
          <w:szCs w:val="28"/>
          <w:lang w:val="kk-KZ"/>
        </w:rPr>
      </w:pPr>
      <w:r w:rsidRPr="001D4BA6">
        <w:rPr>
          <w:sz w:val="28"/>
          <w:szCs w:val="28"/>
          <w:lang w:val="kk-KZ"/>
        </w:rPr>
        <w:t xml:space="preserve">  </w:t>
      </w:r>
      <w:r w:rsidRPr="001D4BA6">
        <w:rPr>
          <w:i/>
          <w:sz w:val="28"/>
          <w:szCs w:val="28"/>
          <w:lang w:val="kk-KZ"/>
        </w:rPr>
        <w:t>х</w:t>
      </w:r>
      <w:r w:rsidRPr="001D4BA6">
        <w:rPr>
          <w:sz w:val="28"/>
          <w:szCs w:val="28"/>
          <w:lang w:val="kk-KZ"/>
        </w:rPr>
        <w:t xml:space="preserve"> шамасын тапқан кездегі қорытындылардың дәлдігі  </w:t>
      </w:r>
      <w:r w:rsidRPr="001D4BA6">
        <w:rPr>
          <w:position w:val="-12"/>
          <w:sz w:val="28"/>
          <w:szCs w:val="28"/>
        </w:rPr>
        <w:object w:dxaOrig="720" w:dyaOrig="360">
          <v:shape id="_x0000_i1050" type="#_x0000_t75" style="width:36pt;height:18pt" o:ole="">
            <v:imagedata r:id="rId37" o:title=""/>
          </v:shape>
          <o:OLEObject Type="Embed" ProgID="Equation.3" ShapeID="_x0000_i1050" DrawAspect="Content" ObjectID="_1451315892" r:id="rId49"/>
        </w:object>
      </w:r>
      <w:r w:rsidRPr="001D4BA6">
        <w:rPr>
          <w:sz w:val="28"/>
          <w:szCs w:val="28"/>
          <w:lang w:val="kk-KZ"/>
        </w:rPr>
        <w:t xml:space="preserve"> </w:t>
      </w:r>
      <w:r w:rsidRPr="001D4BA6">
        <w:rPr>
          <w:i/>
          <w:sz w:val="28"/>
          <w:szCs w:val="28"/>
          <w:lang w:val="kk-KZ"/>
        </w:rPr>
        <w:t>салыстырмалы кездейсоқ қателік</w:t>
      </w:r>
      <w:r w:rsidRPr="001D4BA6">
        <w:rPr>
          <w:sz w:val="28"/>
          <w:szCs w:val="28"/>
          <w:lang w:val="kk-KZ"/>
        </w:rPr>
        <w:t xml:space="preserve"> болып табылады (проценттік түрде):</w:t>
      </w:r>
    </w:p>
    <w:p w:rsidR="00F60C4E" w:rsidRPr="001D4BA6" w:rsidRDefault="00F60C4E" w:rsidP="00F60C4E">
      <w:pPr>
        <w:ind w:firstLine="708"/>
        <w:jc w:val="center"/>
        <w:rPr>
          <w:sz w:val="28"/>
          <w:szCs w:val="28"/>
          <w:lang w:val="kk-KZ"/>
        </w:rPr>
      </w:pPr>
      <w:r w:rsidRPr="001D4BA6">
        <w:rPr>
          <w:position w:val="-12"/>
          <w:sz w:val="28"/>
          <w:szCs w:val="28"/>
          <w:lang w:val="en-US"/>
        </w:rPr>
        <w:object w:dxaOrig="999" w:dyaOrig="360">
          <v:shape id="_x0000_i1051" type="#_x0000_t75" style="width:50.25pt;height:18pt" o:ole="">
            <v:imagedata r:id="rId50" o:title=""/>
          </v:shape>
          <o:OLEObject Type="Embed" ProgID="Equation.3" ShapeID="_x0000_i1051" DrawAspect="Content" ObjectID="_1451315893" r:id="rId51"/>
        </w:object>
      </w:r>
      <w:r w:rsidRPr="001D4BA6">
        <w:rPr>
          <w:position w:val="-12"/>
          <w:sz w:val="28"/>
          <w:szCs w:val="28"/>
        </w:rPr>
        <w:object w:dxaOrig="720" w:dyaOrig="360">
          <v:shape id="_x0000_i1052" type="#_x0000_t75" style="width:36pt;height:18pt" o:ole="">
            <v:imagedata r:id="rId37" o:title=""/>
          </v:shape>
          <o:OLEObject Type="Embed" ProgID="Equation.3" ShapeID="_x0000_i1052" DrawAspect="Content" ObjectID="_1451315894" r:id="rId52"/>
        </w:object>
      </w:r>
      <w:r w:rsidRPr="001D4BA6">
        <w:rPr>
          <w:sz w:val="28"/>
          <w:szCs w:val="28"/>
          <w:lang w:val="kk-KZ"/>
        </w:rPr>
        <w:t>/&lt;</w:t>
      </w:r>
      <w:r w:rsidRPr="001D4BA6">
        <w:rPr>
          <w:i/>
          <w:sz w:val="28"/>
          <w:szCs w:val="28"/>
          <w:lang w:val="kk-KZ"/>
        </w:rPr>
        <w:t>x</w:t>
      </w:r>
      <w:r w:rsidRPr="001D4BA6">
        <w:rPr>
          <w:sz w:val="28"/>
          <w:szCs w:val="28"/>
          <w:lang w:val="kk-KZ"/>
        </w:rPr>
        <w:t>&gt;]</w:t>
      </w:r>
      <w:r w:rsidRPr="001D4BA6">
        <w:rPr>
          <w:sz w:val="28"/>
          <w:szCs w:val="28"/>
          <w:lang w:val="en-US"/>
        </w:rPr>
        <w:t>·</w:t>
      </w:r>
      <w:r w:rsidRPr="001D4BA6">
        <w:rPr>
          <w:sz w:val="28"/>
          <w:szCs w:val="28"/>
          <w:lang w:val="kk-KZ"/>
        </w:rPr>
        <w:t>100%</w:t>
      </w:r>
      <w:r w:rsidRPr="001D4BA6">
        <w:rPr>
          <w:sz w:val="28"/>
          <w:szCs w:val="28"/>
          <w:lang w:val="kk-KZ"/>
        </w:rPr>
        <w:tab/>
      </w:r>
      <w:r w:rsidRPr="001D4BA6">
        <w:rPr>
          <w:sz w:val="28"/>
          <w:szCs w:val="28"/>
          <w:lang w:val="kk-KZ"/>
        </w:rPr>
        <w:tab/>
        <w:t>(4.6)</w:t>
      </w:r>
    </w:p>
    <w:p w:rsidR="00F60C4E" w:rsidRPr="001D4BA6" w:rsidRDefault="00F60C4E" w:rsidP="00F60C4E">
      <w:pPr>
        <w:ind w:firstLine="708"/>
        <w:jc w:val="both"/>
        <w:rPr>
          <w:sz w:val="28"/>
          <w:szCs w:val="28"/>
          <w:lang w:val="kk-KZ"/>
        </w:rPr>
      </w:pPr>
      <w:r w:rsidRPr="001D4BA6">
        <w:rPr>
          <w:sz w:val="28"/>
          <w:szCs w:val="28"/>
          <w:lang w:val="kk-KZ"/>
        </w:rPr>
        <w:lastRenderedPageBreak/>
        <w:t xml:space="preserve"> Көптеген тікелей өлшеулердің </w:t>
      </w:r>
      <w:r w:rsidRPr="001D4BA6">
        <w:rPr>
          <w:position w:val="-12"/>
          <w:sz w:val="28"/>
          <w:szCs w:val="28"/>
        </w:rPr>
        <w:object w:dxaOrig="720" w:dyaOrig="360">
          <v:shape id="_x0000_i1053" type="#_x0000_t75" style="width:36pt;height:18pt" o:ole="">
            <v:imagedata r:id="rId37" o:title=""/>
          </v:shape>
          <o:OLEObject Type="Embed" ProgID="Equation.3" ShapeID="_x0000_i1053" DrawAspect="Content" ObjectID="_1451315895" r:id="rId53"/>
        </w:object>
      </w:r>
      <w:r w:rsidRPr="001D4BA6">
        <w:rPr>
          <w:sz w:val="28"/>
          <w:szCs w:val="28"/>
          <w:lang w:val="kk-KZ"/>
        </w:rPr>
        <w:t xml:space="preserve"> </w:t>
      </w:r>
      <w:r w:rsidRPr="001D4BA6">
        <w:rPr>
          <w:i/>
          <w:sz w:val="28"/>
          <w:szCs w:val="28"/>
          <w:lang w:val="kk-KZ"/>
        </w:rPr>
        <w:t>толық абсолюттік қателігін</w:t>
      </w:r>
      <w:r w:rsidRPr="001D4BA6">
        <w:rPr>
          <w:sz w:val="28"/>
          <w:szCs w:val="28"/>
          <w:lang w:val="kk-KZ"/>
        </w:rPr>
        <w:t xml:space="preserve"> бағалау үшін, жүйелік те, кездейсоқ та қателіктерін білу керек:</w:t>
      </w:r>
    </w:p>
    <w:p w:rsidR="00F60C4E" w:rsidRPr="001D4BA6" w:rsidRDefault="00F60C4E" w:rsidP="00F60C4E">
      <w:pPr>
        <w:ind w:firstLine="708"/>
        <w:jc w:val="both"/>
        <w:rPr>
          <w:sz w:val="28"/>
          <w:szCs w:val="28"/>
          <w:lang w:val="kk-KZ"/>
        </w:rPr>
      </w:pPr>
      <w:r w:rsidRPr="001D4BA6">
        <w:rPr>
          <w:position w:val="-10"/>
          <w:sz w:val="28"/>
          <w:szCs w:val="28"/>
        </w:rPr>
        <w:object w:dxaOrig="3000" w:dyaOrig="360">
          <v:shape id="_x0000_i1054" type="#_x0000_t75" style="width:150pt;height:18pt" o:ole="">
            <v:imagedata r:id="rId54" o:title=""/>
          </v:shape>
          <o:OLEObject Type="Embed" ProgID="Equation.3" ShapeID="_x0000_i1054" DrawAspect="Content" ObjectID="_1451315896" r:id="rId55"/>
        </w:object>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t>(4.7)</w:t>
      </w:r>
    </w:p>
    <w:p w:rsidR="00F60C4E" w:rsidRPr="001D4BA6" w:rsidRDefault="00F60C4E" w:rsidP="00F60C4E">
      <w:pPr>
        <w:jc w:val="both"/>
        <w:rPr>
          <w:sz w:val="28"/>
          <w:szCs w:val="28"/>
          <w:lang w:val="kk-KZ"/>
        </w:rPr>
      </w:pPr>
      <w:r w:rsidRPr="001D4BA6">
        <w:rPr>
          <w:sz w:val="28"/>
          <w:szCs w:val="28"/>
          <w:lang w:val="kk-KZ"/>
        </w:rPr>
        <w:t>Бұл жағдайда өлшеулер қорытындысы келесі түрде жазылады:</w:t>
      </w:r>
    </w:p>
    <w:p w:rsidR="00F60C4E" w:rsidRPr="001D4BA6" w:rsidRDefault="00F60C4E" w:rsidP="00F60C4E">
      <w:pPr>
        <w:jc w:val="both"/>
        <w:rPr>
          <w:sz w:val="28"/>
          <w:szCs w:val="28"/>
          <w:lang w:val="kk-KZ"/>
        </w:rPr>
      </w:pPr>
      <w:r w:rsidRPr="001D4BA6">
        <w:rPr>
          <w:sz w:val="28"/>
          <w:szCs w:val="28"/>
          <w:lang w:val="kk-KZ"/>
        </w:rPr>
        <w:tab/>
      </w:r>
      <w:r w:rsidRPr="001D4BA6">
        <w:rPr>
          <w:position w:val="-10"/>
          <w:sz w:val="28"/>
          <w:szCs w:val="28"/>
        </w:rPr>
        <w:object w:dxaOrig="1560" w:dyaOrig="320">
          <v:shape id="_x0000_i1055" type="#_x0000_t75" style="width:78pt;height:15.75pt" o:ole="">
            <v:imagedata r:id="rId56" o:title=""/>
          </v:shape>
          <o:OLEObject Type="Embed" ProgID="Equation.3" ShapeID="_x0000_i1055" DrawAspect="Content" ObjectID="_1451315897" r:id="rId57"/>
        </w:object>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t>(4.8)</w:t>
      </w:r>
    </w:p>
    <w:p w:rsidR="00F60C4E" w:rsidRPr="001D4BA6" w:rsidRDefault="00F60C4E" w:rsidP="00F60C4E">
      <w:pPr>
        <w:jc w:val="both"/>
        <w:rPr>
          <w:sz w:val="28"/>
          <w:szCs w:val="28"/>
          <w:lang w:val="kk-KZ"/>
        </w:rPr>
      </w:pPr>
      <w:r w:rsidRPr="001D4BA6">
        <w:rPr>
          <w:i/>
          <w:sz w:val="28"/>
          <w:szCs w:val="28"/>
          <w:lang w:val="kk-KZ"/>
        </w:rPr>
        <w:t>х</w:t>
      </w:r>
      <w:r w:rsidRPr="001D4BA6">
        <w:rPr>
          <w:sz w:val="28"/>
          <w:szCs w:val="28"/>
          <w:lang w:val="kk-KZ"/>
        </w:rPr>
        <w:t xml:space="preserve"> шамасының өлшеулерінің </w:t>
      </w:r>
      <w:r w:rsidRPr="001D4BA6">
        <w:rPr>
          <w:i/>
          <w:sz w:val="28"/>
          <w:szCs w:val="28"/>
        </w:rPr>
        <w:t>ε</w:t>
      </w:r>
      <w:r w:rsidRPr="001D4BA6">
        <w:rPr>
          <w:i/>
          <w:sz w:val="28"/>
          <w:szCs w:val="28"/>
          <w:lang w:val="kk-KZ"/>
        </w:rPr>
        <w:t>(х)</w:t>
      </w:r>
      <w:r w:rsidRPr="001D4BA6">
        <w:rPr>
          <w:sz w:val="28"/>
          <w:szCs w:val="28"/>
          <w:lang w:val="kk-KZ"/>
        </w:rPr>
        <w:t xml:space="preserve"> қосындылық қатысты қателігі келесі түрде беріледі </w:t>
      </w:r>
    </w:p>
    <w:p w:rsidR="00F60C4E" w:rsidRPr="001D4BA6" w:rsidRDefault="00F60C4E" w:rsidP="00F60C4E">
      <w:pPr>
        <w:jc w:val="both"/>
        <w:rPr>
          <w:sz w:val="28"/>
          <w:szCs w:val="28"/>
          <w:lang w:val="kk-KZ"/>
        </w:rPr>
      </w:pPr>
      <w:r w:rsidRPr="001D4BA6">
        <w:rPr>
          <w:sz w:val="28"/>
          <w:szCs w:val="28"/>
          <w:lang w:val="kk-KZ"/>
        </w:rPr>
        <w:tab/>
      </w:r>
      <w:r w:rsidRPr="001D4BA6">
        <w:rPr>
          <w:position w:val="-10"/>
          <w:sz w:val="28"/>
          <w:szCs w:val="28"/>
        </w:rPr>
        <w:object w:dxaOrig="1860" w:dyaOrig="320">
          <v:shape id="_x0000_i1056" type="#_x0000_t75" style="width:93pt;height:15.75pt" o:ole="">
            <v:imagedata r:id="rId58" o:title=""/>
          </v:shape>
          <o:OLEObject Type="Embed" ProgID="Equation.3" ShapeID="_x0000_i1056" DrawAspect="Content" ObjectID="_1451315898" r:id="rId59"/>
        </w:object>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r>
      <w:r w:rsidRPr="001D4BA6">
        <w:rPr>
          <w:sz w:val="28"/>
          <w:szCs w:val="28"/>
          <w:lang w:val="kk-KZ"/>
        </w:rPr>
        <w:tab/>
        <w:t xml:space="preserve">(4.9)  </w:t>
      </w:r>
      <w:r w:rsidRPr="001D4BA6">
        <w:rPr>
          <w:sz w:val="28"/>
          <w:szCs w:val="28"/>
          <w:lang w:val="kk-KZ"/>
        </w:rPr>
        <w:tab/>
        <w:t xml:space="preserve">  </w:t>
      </w:r>
    </w:p>
    <w:p w:rsidR="00F60C4E" w:rsidRPr="001D4BA6" w:rsidRDefault="00F60C4E" w:rsidP="00F60C4E">
      <w:pPr>
        <w:jc w:val="both"/>
        <w:rPr>
          <w:sz w:val="28"/>
          <w:szCs w:val="28"/>
          <w:lang w:val="kk-KZ"/>
        </w:rPr>
      </w:pPr>
    </w:p>
    <w:p w:rsidR="00F60C4E" w:rsidRPr="001D4BA6" w:rsidRDefault="00F60C4E" w:rsidP="00F60C4E">
      <w:pPr>
        <w:jc w:val="both"/>
        <w:rPr>
          <w:sz w:val="28"/>
          <w:szCs w:val="28"/>
          <w:lang w:val="kk-KZ"/>
        </w:rPr>
      </w:pPr>
      <w:r w:rsidRPr="001D4BA6">
        <w:rPr>
          <w:sz w:val="28"/>
          <w:szCs w:val="28"/>
          <w:lang w:val="kk-KZ"/>
        </w:rPr>
        <w:t xml:space="preserve"> </w:t>
      </w:r>
    </w:p>
    <w:p w:rsidR="00F60C4E" w:rsidRPr="001D4BA6" w:rsidRDefault="00F60C4E" w:rsidP="00F60C4E">
      <w:pPr>
        <w:jc w:val="center"/>
        <w:rPr>
          <w:sz w:val="28"/>
          <w:szCs w:val="28"/>
          <w:lang w:val="kk-KZ"/>
        </w:rPr>
      </w:pPr>
      <w:r w:rsidRPr="001D4BA6">
        <w:rPr>
          <w:sz w:val="28"/>
          <w:szCs w:val="28"/>
          <w:lang w:val="kk-KZ"/>
        </w:rPr>
        <w:t>5.ЖАНАМА ӨЛШЕУЛЕРДІҢ ДӘЛДІГІН БАҒАЛАУ</w:t>
      </w:r>
    </w:p>
    <w:p w:rsidR="00F60C4E" w:rsidRPr="001D4BA6" w:rsidRDefault="00F60C4E" w:rsidP="00F60C4E">
      <w:pPr>
        <w:jc w:val="center"/>
        <w:rPr>
          <w:sz w:val="28"/>
          <w:szCs w:val="28"/>
          <w:lang w:val="kk-KZ"/>
        </w:rPr>
      </w:pPr>
      <w:r w:rsidRPr="001D4BA6">
        <w:rPr>
          <w:sz w:val="28"/>
          <w:szCs w:val="28"/>
          <w:lang w:val="kk-KZ"/>
        </w:rPr>
        <w:t xml:space="preserve"> </w:t>
      </w:r>
    </w:p>
    <w:p w:rsidR="00F60C4E" w:rsidRPr="001D4BA6" w:rsidRDefault="00F60C4E" w:rsidP="00F60C4E">
      <w:pPr>
        <w:ind w:firstLine="708"/>
        <w:rPr>
          <w:sz w:val="28"/>
          <w:szCs w:val="28"/>
          <w:lang w:val="kk-KZ"/>
        </w:rPr>
      </w:pPr>
      <w:r w:rsidRPr="001D4BA6">
        <w:rPr>
          <w:sz w:val="28"/>
          <w:szCs w:val="28"/>
          <w:lang w:val="kk-KZ"/>
        </w:rPr>
        <w:t>Жанама өлшеулер кезінде берілген шаманың абсолютті және салыстырмалы қателіктерін анықтау үшін күрделі функцияларды дифференциалдау формулаларын қолданады. Мысалы: математикалық маятниктің көмегімен еркін түсу үдеуін анықтай отырып, оны мына формула бойынша есептейміз:</w:t>
      </w:r>
    </w:p>
    <w:p w:rsidR="00F60C4E" w:rsidRPr="001D4BA6" w:rsidRDefault="00F60C4E" w:rsidP="00F60C4E">
      <w:pPr>
        <w:jc w:val="center"/>
        <w:rPr>
          <w:sz w:val="28"/>
          <w:szCs w:val="28"/>
          <w:lang w:val="kk-KZ"/>
        </w:rPr>
      </w:pPr>
      <w:r w:rsidRPr="001D4BA6">
        <w:rPr>
          <w:position w:val="-24"/>
          <w:sz w:val="28"/>
          <w:szCs w:val="28"/>
        </w:rPr>
        <w:object w:dxaOrig="1200" w:dyaOrig="660">
          <v:shape id="_x0000_i1057" type="#_x0000_t75" style="width:60pt;height:33pt" o:ole="" fillcolor="window">
            <v:imagedata r:id="rId60" o:title=""/>
          </v:shape>
          <o:OLEObject Type="Embed" ProgID="Equation.3" ShapeID="_x0000_i1057" DrawAspect="Content" ObjectID="_1451315899" r:id="rId61"/>
        </w:object>
      </w:r>
      <w:r w:rsidRPr="001D4BA6">
        <w:rPr>
          <w:sz w:val="28"/>
          <w:szCs w:val="28"/>
          <w:lang w:val="kk-KZ"/>
        </w:rPr>
        <w:t xml:space="preserve">;                                  </w:t>
      </w:r>
      <w:r w:rsidRPr="00F60C4E">
        <w:rPr>
          <w:sz w:val="28"/>
          <w:szCs w:val="28"/>
          <w:lang w:val="kk-KZ"/>
        </w:rPr>
        <w:t>(4.10)</w:t>
      </w:r>
    </w:p>
    <w:p w:rsidR="00F60C4E" w:rsidRPr="001D4BA6" w:rsidRDefault="00F60C4E" w:rsidP="00F60C4E">
      <w:pPr>
        <w:rPr>
          <w:sz w:val="28"/>
          <w:szCs w:val="28"/>
          <w:lang w:val="kk-KZ"/>
        </w:rPr>
      </w:pPr>
      <w:r w:rsidRPr="001D4BA6">
        <w:rPr>
          <w:sz w:val="28"/>
          <w:szCs w:val="28"/>
          <w:lang w:val="kk-KZ"/>
        </w:rPr>
        <w:t xml:space="preserve">мұндағы n-маятниктің тербелу саны (оны дәл деп санаймыз), t-маятниктің тербелу уақыты, </w:t>
      </w:r>
      <w:r w:rsidRPr="001D4BA6">
        <w:rPr>
          <w:i/>
          <w:sz w:val="28"/>
          <w:szCs w:val="28"/>
          <w:lang w:val="kk-KZ"/>
        </w:rPr>
        <w:t>l-</w:t>
      </w:r>
      <w:r w:rsidRPr="001D4BA6">
        <w:rPr>
          <w:sz w:val="28"/>
          <w:szCs w:val="28"/>
          <w:lang w:val="kk-KZ"/>
        </w:rPr>
        <w:t>маятниктің ұзындығы.</w:t>
      </w:r>
    </w:p>
    <w:p w:rsidR="00F60C4E" w:rsidRPr="001D4BA6" w:rsidRDefault="00F60C4E" w:rsidP="00F60C4E">
      <w:pPr>
        <w:rPr>
          <w:sz w:val="28"/>
          <w:szCs w:val="28"/>
          <w:lang w:val="kk-KZ"/>
        </w:rPr>
      </w:pPr>
      <w:r w:rsidRPr="001D4BA6">
        <w:rPr>
          <w:sz w:val="28"/>
          <w:szCs w:val="28"/>
          <w:lang w:val="kk-KZ"/>
        </w:rPr>
        <w:tab/>
      </w:r>
      <w:r w:rsidRPr="001D4BA6">
        <w:rPr>
          <w:sz w:val="28"/>
          <w:szCs w:val="28"/>
        </w:rPr>
        <w:sym w:font="Symbol" w:char="F070"/>
      </w:r>
      <w:r w:rsidRPr="001D4BA6">
        <w:rPr>
          <w:sz w:val="28"/>
          <w:szCs w:val="28"/>
          <w:lang w:val="kk-KZ"/>
        </w:rPr>
        <w:t xml:space="preserve"> -де дәл деп санап, бұл теңдікті дифференциалдайық:</w:t>
      </w:r>
    </w:p>
    <w:p w:rsidR="00F60C4E" w:rsidRPr="001D4BA6" w:rsidRDefault="00F60C4E" w:rsidP="00F60C4E">
      <w:pPr>
        <w:ind w:left="720" w:firstLine="720"/>
        <w:jc w:val="both"/>
        <w:rPr>
          <w:sz w:val="28"/>
          <w:szCs w:val="28"/>
          <w:lang w:val="kk-KZ"/>
        </w:rPr>
      </w:pPr>
      <w:r w:rsidRPr="001D4BA6">
        <w:rPr>
          <w:position w:val="-24"/>
          <w:sz w:val="28"/>
          <w:szCs w:val="28"/>
        </w:rPr>
        <w:object w:dxaOrig="4520" w:dyaOrig="660">
          <v:shape id="_x0000_i1058" type="#_x0000_t75" style="width:225.75pt;height:33pt" o:ole="" fillcolor="window">
            <v:imagedata r:id="rId62" o:title=""/>
          </v:shape>
          <o:OLEObject Type="Embed" ProgID="Equation.3" ShapeID="_x0000_i1058" DrawAspect="Content" ObjectID="_1451315900" r:id="rId63"/>
        </w:object>
      </w:r>
      <w:r w:rsidRPr="001D4BA6">
        <w:rPr>
          <w:sz w:val="28"/>
          <w:szCs w:val="28"/>
          <w:lang w:val="kk-KZ"/>
        </w:rPr>
        <w:t xml:space="preserve">                                        (4.11)</w:t>
      </w:r>
    </w:p>
    <w:p w:rsidR="00F60C4E" w:rsidRPr="001D4BA6" w:rsidRDefault="00F60C4E" w:rsidP="00F60C4E">
      <w:pPr>
        <w:rPr>
          <w:sz w:val="28"/>
          <w:szCs w:val="28"/>
          <w:lang w:val="kk-KZ"/>
        </w:rPr>
      </w:pPr>
      <w:r w:rsidRPr="001D4BA6">
        <w:rPr>
          <w:sz w:val="28"/>
          <w:szCs w:val="28"/>
          <w:lang w:val="kk-KZ"/>
        </w:rPr>
        <w:t>(4.11)-ді (4.10)-ға бөліп, тәжірибенің салыстырмалы қателігін табайық:</w:t>
      </w:r>
    </w:p>
    <w:p w:rsidR="00F60C4E" w:rsidRPr="001D4BA6" w:rsidRDefault="00F60C4E" w:rsidP="00F60C4E">
      <w:pPr>
        <w:jc w:val="center"/>
        <w:rPr>
          <w:sz w:val="28"/>
          <w:szCs w:val="28"/>
          <w:lang w:val="kk-KZ"/>
        </w:rPr>
      </w:pPr>
      <w:r w:rsidRPr="001D4BA6">
        <w:rPr>
          <w:position w:val="-28"/>
          <w:sz w:val="28"/>
          <w:szCs w:val="28"/>
        </w:rPr>
        <w:object w:dxaOrig="1939" w:dyaOrig="660">
          <v:shape id="_x0000_i1059" type="#_x0000_t75" style="width:96.75pt;height:33pt" o:ole="" fillcolor="window">
            <v:imagedata r:id="rId64" o:title=""/>
          </v:shape>
          <o:OLEObject Type="Embed" ProgID="Equation.3" ShapeID="_x0000_i1059" DrawAspect="Content" ObjectID="_1451315901" r:id="rId65"/>
        </w:object>
      </w:r>
    </w:p>
    <w:p w:rsidR="00F60C4E" w:rsidRPr="001D4BA6" w:rsidRDefault="00F60C4E" w:rsidP="00F60C4E">
      <w:pPr>
        <w:rPr>
          <w:sz w:val="28"/>
          <w:szCs w:val="28"/>
          <w:lang w:val="kk-KZ"/>
        </w:rPr>
      </w:pPr>
      <w:r w:rsidRPr="001D4BA6">
        <w:rPr>
          <w:sz w:val="28"/>
          <w:szCs w:val="28"/>
          <w:lang w:val="kk-KZ"/>
        </w:rPr>
        <w:t>Қателіктер тек қосылады дегенді ескеріп, келесіні аламыз:</w:t>
      </w:r>
    </w:p>
    <w:p w:rsidR="00F60C4E" w:rsidRPr="001D4BA6" w:rsidRDefault="00F60C4E" w:rsidP="00F60C4E">
      <w:pPr>
        <w:jc w:val="center"/>
        <w:rPr>
          <w:sz w:val="28"/>
          <w:szCs w:val="28"/>
          <w:lang w:val="kk-KZ"/>
        </w:rPr>
      </w:pPr>
      <w:r w:rsidRPr="001D4BA6">
        <w:rPr>
          <w:position w:val="-28"/>
          <w:sz w:val="28"/>
          <w:szCs w:val="28"/>
        </w:rPr>
        <w:object w:dxaOrig="2020" w:dyaOrig="660">
          <v:shape id="_x0000_i1060" type="#_x0000_t75" style="width:101.25pt;height:33pt" o:ole="" fillcolor="window">
            <v:imagedata r:id="rId66" o:title=""/>
          </v:shape>
          <o:OLEObject Type="Embed" ProgID="Equation.3" ShapeID="_x0000_i1060" DrawAspect="Content" ObjectID="_1451315902" r:id="rId67"/>
        </w:object>
      </w:r>
    </w:p>
    <w:p w:rsidR="00F60C4E" w:rsidRPr="001D4BA6" w:rsidRDefault="00F60C4E" w:rsidP="00F60C4E">
      <w:pPr>
        <w:rPr>
          <w:sz w:val="28"/>
          <w:szCs w:val="28"/>
          <w:lang w:val="kk-KZ"/>
        </w:rPr>
      </w:pPr>
      <w:r w:rsidRPr="001D4BA6">
        <w:rPr>
          <w:sz w:val="28"/>
          <w:szCs w:val="28"/>
          <w:lang w:val="kk-KZ"/>
        </w:rPr>
        <w:t>Бұдан кейін тәжірибенің абсолютті қателігін табамыз:</w:t>
      </w:r>
      <w:r w:rsidRPr="001D4BA6">
        <w:rPr>
          <w:position w:val="-10"/>
          <w:sz w:val="28"/>
          <w:szCs w:val="28"/>
        </w:rPr>
        <w:object w:dxaOrig="900" w:dyaOrig="320">
          <v:shape id="_x0000_i1061" type="#_x0000_t75" style="width:45pt;height:15.75pt" o:ole="" fillcolor="window">
            <v:imagedata r:id="rId68" o:title=""/>
          </v:shape>
          <o:OLEObject Type="Embed" ProgID="Equation.3" ShapeID="_x0000_i1061" DrawAspect="Content" ObjectID="_1451315903" r:id="rId69"/>
        </w:object>
      </w:r>
      <w:r w:rsidRPr="001D4BA6">
        <w:rPr>
          <w:sz w:val="28"/>
          <w:szCs w:val="28"/>
          <w:lang w:val="kk-KZ"/>
        </w:rPr>
        <w:t>.</w:t>
      </w:r>
    </w:p>
    <w:p w:rsidR="00F60C4E" w:rsidRPr="001D4BA6" w:rsidRDefault="00F60C4E" w:rsidP="00F60C4E">
      <w:pPr>
        <w:rPr>
          <w:sz w:val="28"/>
          <w:szCs w:val="28"/>
          <w:lang w:val="kk-KZ"/>
        </w:rPr>
      </w:pPr>
      <w:r w:rsidRPr="001D4BA6">
        <w:rPr>
          <w:sz w:val="28"/>
          <w:szCs w:val="28"/>
          <w:lang w:val="kk-KZ"/>
        </w:rPr>
        <w:t xml:space="preserve">Нәтижені жазып аламыз: </w:t>
      </w:r>
      <w:r w:rsidRPr="001D4BA6">
        <w:rPr>
          <w:position w:val="-12"/>
          <w:sz w:val="28"/>
          <w:szCs w:val="28"/>
        </w:rPr>
        <w:object w:dxaOrig="1340" w:dyaOrig="360">
          <v:shape id="_x0000_i1062" type="#_x0000_t75" style="width:66.75pt;height:18pt" o:ole="" fillcolor="window">
            <v:imagedata r:id="rId70" o:title=""/>
          </v:shape>
          <o:OLEObject Type="Embed" ProgID="Equation.3" ShapeID="_x0000_i1062" DrawAspect="Content" ObjectID="_1451315904" r:id="rId71"/>
        </w:object>
      </w:r>
    </w:p>
    <w:p w:rsidR="00F60C4E" w:rsidRPr="001D4BA6" w:rsidRDefault="00F60C4E" w:rsidP="00F60C4E">
      <w:pPr>
        <w:rPr>
          <w:sz w:val="28"/>
          <w:szCs w:val="28"/>
          <w:lang w:val="kk-KZ"/>
        </w:rPr>
      </w:pPr>
      <w:r w:rsidRPr="001D4BA6">
        <w:rPr>
          <w:sz w:val="28"/>
          <w:szCs w:val="28"/>
          <w:lang w:val="kk-KZ"/>
        </w:rPr>
        <w:tab/>
        <w:t>Келешекте салыстырмалы қателікті есептегенде, дайын формулаларды қолдануға болады.</w:t>
      </w:r>
    </w:p>
    <w:p w:rsidR="00F60C4E" w:rsidRPr="001D4BA6" w:rsidRDefault="00F60C4E" w:rsidP="00F60C4E">
      <w:pPr>
        <w:rPr>
          <w:sz w:val="28"/>
          <w:szCs w:val="28"/>
          <w:lang w:val="kk-KZ"/>
        </w:rPr>
      </w:pPr>
    </w:p>
    <w:tbl>
      <w:tblPr>
        <w:tblpPr w:leftFromText="180" w:rightFromText="180" w:vertAnchor="text" w:tblpY="1"/>
        <w:tblOverlap w:val="neve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3685"/>
        <w:gridCol w:w="4111"/>
      </w:tblGrid>
      <w:tr w:rsidR="00F60C4E" w:rsidRPr="001D4BA6" w:rsidTr="000F00DA">
        <w:tc>
          <w:tcPr>
            <w:tcW w:w="2269" w:type="dxa"/>
            <w:vAlign w:val="center"/>
          </w:tcPr>
          <w:p w:rsidR="00F60C4E" w:rsidRPr="001D4BA6" w:rsidRDefault="00F60C4E" w:rsidP="000F00DA">
            <w:pPr>
              <w:jc w:val="both"/>
              <w:rPr>
                <w:sz w:val="28"/>
                <w:szCs w:val="28"/>
                <w:lang w:val="kk-KZ"/>
              </w:rPr>
            </w:pPr>
            <w:proofErr w:type="spellStart"/>
            <w:r w:rsidRPr="001D4BA6">
              <w:rPr>
                <w:sz w:val="28"/>
                <w:szCs w:val="28"/>
              </w:rPr>
              <w:t>Математи</w:t>
            </w:r>
            <w:proofErr w:type="spellEnd"/>
            <w:r w:rsidRPr="001D4BA6">
              <w:rPr>
                <w:sz w:val="28"/>
                <w:szCs w:val="28"/>
                <w:lang w:val="kk-KZ"/>
              </w:rPr>
              <w:t>калық</w:t>
            </w:r>
            <w:r w:rsidRPr="001D4BA6">
              <w:rPr>
                <w:sz w:val="28"/>
                <w:szCs w:val="28"/>
              </w:rPr>
              <w:t xml:space="preserve"> операция</w:t>
            </w:r>
            <w:r w:rsidRPr="001D4BA6">
              <w:rPr>
                <w:sz w:val="28"/>
                <w:szCs w:val="28"/>
                <w:lang w:val="kk-KZ"/>
              </w:rPr>
              <w:t>лар</w:t>
            </w:r>
          </w:p>
        </w:tc>
        <w:tc>
          <w:tcPr>
            <w:tcW w:w="3685" w:type="dxa"/>
            <w:vAlign w:val="center"/>
          </w:tcPr>
          <w:p w:rsidR="00F60C4E" w:rsidRPr="001D4BA6" w:rsidRDefault="00F60C4E" w:rsidP="000F00DA">
            <w:pPr>
              <w:jc w:val="both"/>
              <w:rPr>
                <w:sz w:val="28"/>
                <w:szCs w:val="28"/>
              </w:rPr>
            </w:pPr>
            <w:r w:rsidRPr="001D4BA6">
              <w:rPr>
                <w:sz w:val="28"/>
                <w:szCs w:val="28"/>
              </w:rPr>
              <w:t>Абсолют</w:t>
            </w:r>
            <w:r w:rsidRPr="001D4BA6">
              <w:rPr>
                <w:sz w:val="28"/>
                <w:szCs w:val="28"/>
                <w:lang w:val="kk-KZ"/>
              </w:rPr>
              <w:t>ті қателік</w:t>
            </w:r>
          </w:p>
        </w:tc>
        <w:tc>
          <w:tcPr>
            <w:tcW w:w="4111" w:type="dxa"/>
            <w:vAlign w:val="center"/>
          </w:tcPr>
          <w:p w:rsidR="00F60C4E" w:rsidRPr="001D4BA6" w:rsidRDefault="00F60C4E" w:rsidP="000F00DA">
            <w:pPr>
              <w:jc w:val="both"/>
              <w:rPr>
                <w:sz w:val="28"/>
                <w:szCs w:val="28"/>
                <w:lang w:val="kk-KZ"/>
              </w:rPr>
            </w:pPr>
            <w:r w:rsidRPr="001D4BA6">
              <w:rPr>
                <w:sz w:val="28"/>
                <w:szCs w:val="28"/>
                <w:lang w:val="kk-KZ"/>
              </w:rPr>
              <w:t>Салыстырмалы қателік</w:t>
            </w:r>
          </w:p>
        </w:tc>
      </w:tr>
      <w:tr w:rsidR="00F60C4E" w:rsidRPr="001D4BA6" w:rsidTr="000F00DA">
        <w:tc>
          <w:tcPr>
            <w:tcW w:w="2269" w:type="dxa"/>
            <w:vAlign w:val="center"/>
          </w:tcPr>
          <w:p w:rsidR="00F60C4E" w:rsidRPr="001D4BA6" w:rsidRDefault="00F60C4E" w:rsidP="000F00DA">
            <w:pPr>
              <w:jc w:val="both"/>
              <w:rPr>
                <w:spacing w:val="-20"/>
                <w:sz w:val="28"/>
                <w:szCs w:val="28"/>
              </w:rPr>
            </w:pPr>
            <w:r w:rsidRPr="001D4BA6">
              <w:rPr>
                <w:spacing w:val="-20"/>
                <w:sz w:val="28"/>
                <w:szCs w:val="28"/>
              </w:rPr>
              <w:t xml:space="preserve">    </w:t>
            </w:r>
            <w:r w:rsidRPr="001D4BA6">
              <w:rPr>
                <w:spacing w:val="-20"/>
                <w:position w:val="-6"/>
                <w:sz w:val="28"/>
                <w:szCs w:val="28"/>
              </w:rPr>
              <w:object w:dxaOrig="1440" w:dyaOrig="279">
                <v:shape id="_x0000_i1063" type="#_x0000_t75" style="width:44.25pt;height:15pt" o:ole="" fillcolor="window">
                  <v:imagedata r:id="rId72" o:title=""/>
                </v:shape>
                <o:OLEObject Type="Embed" ProgID="Equation.3" ShapeID="_x0000_i1063" DrawAspect="Content" ObjectID="_1451315905" r:id="rId73"/>
              </w:object>
            </w:r>
          </w:p>
        </w:tc>
        <w:tc>
          <w:tcPr>
            <w:tcW w:w="3685" w:type="dxa"/>
            <w:vAlign w:val="center"/>
          </w:tcPr>
          <w:p w:rsidR="00F60C4E" w:rsidRPr="001D4BA6" w:rsidRDefault="00F60C4E" w:rsidP="000F00DA">
            <w:pPr>
              <w:jc w:val="both"/>
              <w:rPr>
                <w:sz w:val="28"/>
                <w:szCs w:val="28"/>
              </w:rPr>
            </w:pPr>
            <w:r w:rsidRPr="001D4BA6">
              <w:rPr>
                <w:position w:val="-10"/>
                <w:sz w:val="28"/>
                <w:szCs w:val="28"/>
              </w:rPr>
              <w:object w:dxaOrig="1800" w:dyaOrig="320">
                <v:shape id="_x0000_i1064" type="#_x0000_t75" style="width:81pt;height:15.75pt" o:ole="" fillcolor="window">
                  <v:imagedata r:id="rId74" o:title=""/>
                </v:shape>
                <o:OLEObject Type="Embed" ProgID="Equation.3" ShapeID="_x0000_i1064" DrawAspect="Content" ObjectID="_1451315906" r:id="rId75"/>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4"/>
                <w:sz w:val="28"/>
                <w:szCs w:val="28"/>
              </w:rPr>
              <w:object w:dxaOrig="1620" w:dyaOrig="620">
                <v:shape id="_x0000_i1065" type="#_x0000_t75" style="width:81pt;height:30.75pt" o:ole="" fillcolor="window">
                  <v:imagedata r:id="rId76" o:title=""/>
                </v:shape>
                <o:OLEObject Type="Embed" ProgID="Equation.3" ShapeID="_x0000_i1065" DrawAspect="Content" ObjectID="_1451315907" r:id="rId77"/>
              </w:object>
            </w:r>
          </w:p>
        </w:tc>
      </w:tr>
      <w:tr w:rsidR="00F60C4E" w:rsidRPr="001D4BA6" w:rsidTr="000F00DA">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6"/>
                <w:sz w:val="28"/>
                <w:szCs w:val="28"/>
                <w:lang w:val="en-US"/>
              </w:rPr>
              <w:object w:dxaOrig="1080" w:dyaOrig="279">
                <v:shape id="_x0000_i1066" type="#_x0000_t75" style="width:54pt;height:14.25pt" o:ole="" fillcolor="window">
                  <v:imagedata r:id="rId78" o:title=""/>
                </v:shape>
                <o:OLEObject Type="Embed" ProgID="Equation.3" ShapeID="_x0000_i1066" DrawAspect="Content" ObjectID="_1451315908" r:id="rId79"/>
              </w:object>
            </w:r>
          </w:p>
        </w:tc>
        <w:tc>
          <w:tcPr>
            <w:tcW w:w="3685" w:type="dxa"/>
            <w:vAlign w:val="center"/>
          </w:tcPr>
          <w:p w:rsidR="00F60C4E" w:rsidRPr="001D4BA6" w:rsidRDefault="00F60C4E" w:rsidP="000F00DA">
            <w:pPr>
              <w:jc w:val="both"/>
              <w:rPr>
                <w:sz w:val="28"/>
                <w:szCs w:val="28"/>
              </w:rPr>
            </w:pPr>
            <w:r w:rsidRPr="001D4BA6">
              <w:rPr>
                <w:position w:val="-10"/>
                <w:sz w:val="28"/>
                <w:szCs w:val="28"/>
              </w:rPr>
              <w:object w:dxaOrig="1280" w:dyaOrig="320">
                <v:shape id="_x0000_i1067" type="#_x0000_t75" style="width:63.75pt;height:15.75pt" o:ole="" fillcolor="window">
                  <v:imagedata r:id="rId80" o:title=""/>
                </v:shape>
                <o:OLEObject Type="Embed" ProgID="Equation.3" ShapeID="_x0000_i1067" DrawAspect="Content" ObjectID="_1451315909" r:id="rId81"/>
              </w:object>
            </w:r>
          </w:p>
        </w:tc>
        <w:tc>
          <w:tcPr>
            <w:tcW w:w="4111" w:type="dxa"/>
            <w:vAlign w:val="center"/>
          </w:tcPr>
          <w:p w:rsidR="00F60C4E" w:rsidRPr="001D4BA6" w:rsidRDefault="00F60C4E" w:rsidP="000F00DA">
            <w:pPr>
              <w:jc w:val="both"/>
              <w:rPr>
                <w:sz w:val="28"/>
                <w:szCs w:val="28"/>
                <w:lang w:val="en-US"/>
              </w:rPr>
            </w:pPr>
            <w:r w:rsidRPr="001D4BA6">
              <w:rPr>
                <w:sz w:val="28"/>
                <w:szCs w:val="28"/>
              </w:rPr>
              <w:t xml:space="preserve">  </w:t>
            </w:r>
            <w:r w:rsidRPr="001D4BA6">
              <w:rPr>
                <w:position w:val="-24"/>
                <w:sz w:val="28"/>
                <w:szCs w:val="28"/>
              </w:rPr>
              <w:object w:dxaOrig="1120" w:dyaOrig="620">
                <v:shape id="_x0000_i1068" type="#_x0000_t75" style="width:56.25pt;height:30.75pt" o:ole="" fillcolor="window">
                  <v:imagedata r:id="rId82" o:title=""/>
                </v:shape>
                <o:OLEObject Type="Embed" ProgID="Equation.3" ShapeID="_x0000_i1068" DrawAspect="Content" ObjectID="_1451315910" r:id="rId83"/>
              </w:object>
            </w:r>
          </w:p>
        </w:tc>
      </w:tr>
      <w:tr w:rsidR="00F60C4E" w:rsidRPr="001D4BA6" w:rsidTr="000F00DA">
        <w:tc>
          <w:tcPr>
            <w:tcW w:w="2269"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6"/>
                <w:sz w:val="28"/>
                <w:szCs w:val="28"/>
              </w:rPr>
              <w:object w:dxaOrig="980" w:dyaOrig="279">
                <v:shape id="_x0000_i1069" type="#_x0000_t75" style="width:48.75pt;height:14.25pt" o:ole="" fillcolor="window">
                  <v:imagedata r:id="rId84" o:title=""/>
                </v:shape>
                <o:OLEObject Type="Embed" ProgID="Equation.3" ShapeID="_x0000_i1069" DrawAspect="Content" ObjectID="_1451315911" r:id="rId85"/>
              </w:object>
            </w:r>
          </w:p>
        </w:tc>
        <w:tc>
          <w:tcPr>
            <w:tcW w:w="3685" w:type="dxa"/>
            <w:vAlign w:val="center"/>
          </w:tcPr>
          <w:p w:rsidR="00F60C4E" w:rsidRPr="001D4BA6" w:rsidRDefault="00F60C4E" w:rsidP="000F00DA">
            <w:pPr>
              <w:jc w:val="both"/>
              <w:rPr>
                <w:sz w:val="28"/>
                <w:szCs w:val="28"/>
              </w:rPr>
            </w:pPr>
            <w:r w:rsidRPr="001D4BA6">
              <w:rPr>
                <w:position w:val="-10"/>
                <w:sz w:val="28"/>
                <w:szCs w:val="28"/>
              </w:rPr>
              <w:object w:dxaOrig="1880" w:dyaOrig="320">
                <v:shape id="_x0000_i1070" type="#_x0000_t75" style="width:93.75pt;height:15.75pt" o:ole="" fillcolor="window">
                  <v:imagedata r:id="rId86" o:title=""/>
                </v:shape>
                <o:OLEObject Type="Embed" ProgID="Equation.3" ShapeID="_x0000_i1070" DrawAspect="Content" ObjectID="_1451315912" r:id="rId87"/>
              </w:object>
            </w:r>
          </w:p>
        </w:tc>
        <w:tc>
          <w:tcPr>
            <w:tcW w:w="4111" w:type="dxa"/>
            <w:vAlign w:val="center"/>
          </w:tcPr>
          <w:p w:rsidR="00F60C4E" w:rsidRPr="001D4BA6" w:rsidRDefault="00F60C4E" w:rsidP="000F00DA">
            <w:pPr>
              <w:jc w:val="both"/>
              <w:rPr>
                <w:sz w:val="28"/>
                <w:szCs w:val="28"/>
                <w:lang w:val="en-US"/>
              </w:rPr>
            </w:pPr>
            <w:r w:rsidRPr="001D4BA6">
              <w:rPr>
                <w:sz w:val="28"/>
                <w:szCs w:val="28"/>
              </w:rPr>
              <w:t xml:space="preserve">  </w:t>
            </w:r>
            <w:r w:rsidRPr="001D4BA6">
              <w:rPr>
                <w:position w:val="-24"/>
                <w:sz w:val="28"/>
                <w:szCs w:val="28"/>
              </w:rPr>
              <w:object w:dxaOrig="1359" w:dyaOrig="620">
                <v:shape id="_x0000_i1071" type="#_x0000_t75" style="width:68.25pt;height:30.75pt" o:ole="" fillcolor="window">
                  <v:imagedata r:id="rId88" o:title=""/>
                </v:shape>
                <o:OLEObject Type="Embed" ProgID="Equation.3" ShapeID="_x0000_i1071" DrawAspect="Content" ObjectID="_1451315913" r:id="rId89"/>
              </w:object>
            </w:r>
          </w:p>
        </w:tc>
      </w:tr>
      <w:tr w:rsidR="00F60C4E" w:rsidRPr="001D4BA6" w:rsidTr="000F00DA">
        <w:tc>
          <w:tcPr>
            <w:tcW w:w="2269" w:type="dxa"/>
            <w:tcBorders>
              <w:bottom w:val="nil"/>
            </w:tcBorders>
            <w:vAlign w:val="center"/>
          </w:tcPr>
          <w:p w:rsidR="00F60C4E" w:rsidRPr="001D4BA6" w:rsidRDefault="00F60C4E" w:rsidP="000F00DA">
            <w:pPr>
              <w:jc w:val="both"/>
              <w:rPr>
                <w:i/>
                <w:sz w:val="28"/>
                <w:szCs w:val="28"/>
              </w:rPr>
            </w:pPr>
            <w:r w:rsidRPr="001D4BA6">
              <w:rPr>
                <w:i/>
                <w:sz w:val="28"/>
                <w:szCs w:val="28"/>
              </w:rPr>
              <w:t xml:space="preserve">  </w:t>
            </w:r>
            <w:r w:rsidRPr="001D4BA6">
              <w:rPr>
                <w:i/>
                <w:sz w:val="28"/>
                <w:szCs w:val="28"/>
              </w:rPr>
              <w:sym w:font="Symbol" w:char="F04E"/>
            </w:r>
            <w:r w:rsidRPr="001D4BA6">
              <w:rPr>
                <w:i/>
                <w:sz w:val="28"/>
                <w:szCs w:val="28"/>
              </w:rPr>
              <w:t xml:space="preserve"> = А·В·С</w:t>
            </w:r>
          </w:p>
        </w:tc>
        <w:tc>
          <w:tcPr>
            <w:tcW w:w="3685" w:type="dxa"/>
            <w:vAlign w:val="center"/>
          </w:tcPr>
          <w:p w:rsidR="00F60C4E" w:rsidRPr="001D4BA6" w:rsidRDefault="00F60C4E" w:rsidP="000F00DA">
            <w:pPr>
              <w:jc w:val="both"/>
              <w:rPr>
                <w:sz w:val="28"/>
                <w:szCs w:val="28"/>
              </w:rPr>
            </w:pPr>
            <w:r w:rsidRPr="001D4BA6">
              <w:rPr>
                <w:position w:val="-10"/>
                <w:sz w:val="28"/>
                <w:szCs w:val="28"/>
              </w:rPr>
              <w:object w:dxaOrig="3540" w:dyaOrig="340">
                <v:shape id="_x0000_i1072" type="#_x0000_t75" style="width:177pt;height:17.25pt" o:ole="" fillcolor="window">
                  <v:imagedata r:id="rId90" o:title=""/>
                </v:shape>
                <o:OLEObject Type="Embed" ProgID="Equation.3" ShapeID="_x0000_i1072" DrawAspect="Content" ObjectID="_1451315914" r:id="rId91"/>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8"/>
                <w:sz w:val="28"/>
                <w:szCs w:val="28"/>
              </w:rPr>
              <w:object w:dxaOrig="2200" w:dyaOrig="680">
                <v:shape id="_x0000_i1073" type="#_x0000_t75" style="width:110.25pt;height:33.75pt" o:ole="" fillcolor="window">
                  <v:imagedata r:id="rId92" o:title=""/>
                </v:shape>
                <o:OLEObject Type="Embed" ProgID="Equation.3" ShapeID="_x0000_i1073" DrawAspect="Content" ObjectID="_1451315915" r:id="rId93"/>
              </w:object>
            </w:r>
          </w:p>
        </w:tc>
      </w:tr>
      <w:tr w:rsidR="00F60C4E" w:rsidRPr="001D4BA6" w:rsidTr="000F00DA">
        <w:tc>
          <w:tcPr>
            <w:tcW w:w="2269" w:type="dxa"/>
            <w:tcBorders>
              <w:top w:val="single" w:sz="4" w:space="0" w:color="auto"/>
              <w:left w:val="single" w:sz="4" w:space="0" w:color="auto"/>
              <w:bottom w:val="single" w:sz="4" w:space="0" w:color="auto"/>
              <w:right w:val="single" w:sz="4" w:space="0" w:color="auto"/>
            </w:tcBorders>
            <w:vAlign w:val="center"/>
          </w:tcPr>
          <w:p w:rsidR="00F60C4E" w:rsidRPr="001D4BA6" w:rsidRDefault="00F60C4E" w:rsidP="000F00DA">
            <w:pPr>
              <w:pStyle w:val="3"/>
              <w:rPr>
                <w:rFonts w:eastAsia="Times Kazakhish"/>
                <w:szCs w:val="28"/>
                <w:lang w:eastAsia="ko-KR"/>
              </w:rPr>
            </w:pPr>
            <w:r w:rsidRPr="001D4BA6">
              <w:rPr>
                <w:szCs w:val="28"/>
              </w:rPr>
              <w:lastRenderedPageBreak/>
              <w:t xml:space="preserve">  </w:t>
            </w:r>
            <w:r w:rsidRPr="001D4BA6">
              <w:rPr>
                <w:position w:val="-6"/>
                <w:szCs w:val="28"/>
              </w:rPr>
              <w:object w:dxaOrig="780" w:dyaOrig="320">
                <v:shape id="_x0000_i1074" type="#_x0000_t75" style="width:39pt;height:15.75pt" o:ole="" fillcolor="window">
                  <v:imagedata r:id="rId94" o:title=""/>
                </v:shape>
                <o:OLEObject Type="Embed" ProgID="Equation.3" ShapeID="_x0000_i1074" DrawAspect="Content" ObjectID="_1451315916" r:id="rId95"/>
              </w:object>
            </w:r>
          </w:p>
        </w:tc>
        <w:tc>
          <w:tcPr>
            <w:tcW w:w="3685" w:type="dxa"/>
            <w:tcBorders>
              <w:left w:val="nil"/>
            </w:tcBorders>
            <w:vAlign w:val="center"/>
          </w:tcPr>
          <w:p w:rsidR="00F60C4E" w:rsidRPr="001D4BA6" w:rsidRDefault="00F60C4E" w:rsidP="000F00DA">
            <w:pPr>
              <w:jc w:val="both"/>
              <w:rPr>
                <w:sz w:val="28"/>
                <w:szCs w:val="28"/>
                <w:lang w:val="en-US"/>
              </w:rPr>
            </w:pPr>
            <w:r w:rsidRPr="001D4BA6">
              <w:rPr>
                <w:position w:val="-6"/>
                <w:sz w:val="28"/>
                <w:szCs w:val="28"/>
              </w:rPr>
              <w:object w:dxaOrig="1219" w:dyaOrig="320">
                <v:shape id="_x0000_i1075" type="#_x0000_t75" style="width:60.75pt;height:15.75pt" o:ole="" fillcolor="window">
                  <v:imagedata r:id="rId96" o:title=""/>
                </v:shape>
                <o:OLEObject Type="Embed" ProgID="Equation.3" ShapeID="_x0000_i1075" DrawAspect="Content" ObjectID="_1451315917" r:id="rId97"/>
              </w:object>
            </w:r>
          </w:p>
        </w:tc>
        <w:tc>
          <w:tcPr>
            <w:tcW w:w="4111" w:type="dxa"/>
            <w:vAlign w:val="center"/>
          </w:tcPr>
          <w:p w:rsidR="00F60C4E" w:rsidRPr="001D4BA6" w:rsidRDefault="00F60C4E" w:rsidP="000F00DA">
            <w:pPr>
              <w:jc w:val="both"/>
              <w:rPr>
                <w:sz w:val="28"/>
                <w:szCs w:val="28"/>
                <w:lang w:val="en-US"/>
              </w:rPr>
            </w:pPr>
            <w:r w:rsidRPr="001D4BA6">
              <w:rPr>
                <w:sz w:val="28"/>
                <w:szCs w:val="28"/>
              </w:rPr>
              <w:t xml:space="preserve"> </w:t>
            </w:r>
            <w:r w:rsidRPr="001D4BA6">
              <w:rPr>
                <w:position w:val="-24"/>
                <w:sz w:val="28"/>
                <w:szCs w:val="28"/>
              </w:rPr>
              <w:object w:dxaOrig="880" w:dyaOrig="620">
                <v:shape id="_x0000_i1076" type="#_x0000_t75" style="width:44.25pt;height:30.75pt" o:ole="" fillcolor="window">
                  <v:imagedata r:id="rId98" o:title=""/>
                </v:shape>
                <o:OLEObject Type="Embed" ProgID="Equation.3" ShapeID="_x0000_i1076" DrawAspect="Content" ObjectID="_1451315918" r:id="rId99"/>
              </w:object>
            </w:r>
          </w:p>
        </w:tc>
      </w:tr>
      <w:tr w:rsidR="00F60C4E" w:rsidRPr="001D4BA6" w:rsidTr="000F00DA">
        <w:tc>
          <w:tcPr>
            <w:tcW w:w="2269" w:type="dxa"/>
            <w:tcBorders>
              <w:top w:val="nil"/>
            </w:tcBorders>
            <w:vAlign w:val="center"/>
          </w:tcPr>
          <w:p w:rsidR="00F60C4E" w:rsidRPr="001D4BA6" w:rsidRDefault="00F60C4E" w:rsidP="000F00DA">
            <w:pPr>
              <w:jc w:val="both"/>
              <w:rPr>
                <w:sz w:val="28"/>
                <w:szCs w:val="28"/>
              </w:rPr>
            </w:pPr>
            <w:r w:rsidRPr="001D4BA6">
              <w:rPr>
                <w:sz w:val="28"/>
                <w:szCs w:val="28"/>
                <w:lang w:val="en-US"/>
              </w:rPr>
              <w:t xml:space="preserve">  </w:t>
            </w:r>
            <w:r w:rsidRPr="001D4BA6">
              <w:rPr>
                <w:position w:val="-24"/>
                <w:sz w:val="28"/>
                <w:szCs w:val="28"/>
                <w:lang w:val="en-US"/>
              </w:rPr>
              <w:object w:dxaOrig="740" w:dyaOrig="620">
                <v:shape id="_x0000_i1077" type="#_x0000_t75" style="width:36.75pt;height:30.75pt" o:ole="" fillcolor="window">
                  <v:imagedata r:id="rId100" o:title=""/>
                </v:shape>
                <o:OLEObject Type="Embed" ProgID="Equation.3" ShapeID="_x0000_i1077" DrawAspect="Content" ObjectID="_1451315919" r:id="rId101"/>
              </w:object>
            </w:r>
          </w:p>
        </w:tc>
        <w:tc>
          <w:tcPr>
            <w:tcW w:w="3685" w:type="dxa"/>
            <w:vAlign w:val="center"/>
          </w:tcPr>
          <w:p w:rsidR="00F60C4E" w:rsidRPr="001D4BA6" w:rsidRDefault="00F60C4E" w:rsidP="000F00DA">
            <w:pPr>
              <w:jc w:val="both"/>
              <w:rPr>
                <w:rFonts w:eastAsia="Times Kazakhish"/>
                <w:sz w:val="28"/>
                <w:szCs w:val="28"/>
                <w:lang w:eastAsia="ko-KR"/>
              </w:rPr>
            </w:pPr>
            <w:r w:rsidRPr="001D4BA6">
              <w:rPr>
                <w:position w:val="-24"/>
                <w:sz w:val="28"/>
                <w:szCs w:val="28"/>
              </w:rPr>
              <w:object w:dxaOrig="1700" w:dyaOrig="620">
                <v:shape id="_x0000_i1078" type="#_x0000_t75" style="width:84.75pt;height:30.75pt" o:ole="" fillcolor="window">
                  <v:imagedata r:id="rId102" o:title=""/>
                </v:shape>
                <o:OLEObject Type="Embed" ProgID="Equation.3" ShapeID="_x0000_i1078" DrawAspect="Content" ObjectID="_1451315920" r:id="rId103"/>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8"/>
                <w:sz w:val="28"/>
                <w:szCs w:val="28"/>
              </w:rPr>
              <w:object w:dxaOrig="1380" w:dyaOrig="680">
                <v:shape id="_x0000_i1079" type="#_x0000_t75" style="width:69pt;height:33.75pt" o:ole="" fillcolor="window">
                  <v:imagedata r:id="rId104" o:title=""/>
                </v:shape>
                <o:OLEObject Type="Embed" ProgID="Equation.3" ShapeID="_x0000_i1079" DrawAspect="Content" ObjectID="_1451315921" r:id="rId105"/>
              </w:object>
            </w:r>
          </w:p>
        </w:tc>
      </w:tr>
      <w:tr w:rsidR="00F60C4E" w:rsidRPr="001D4BA6" w:rsidTr="000F00DA">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6"/>
                <w:sz w:val="28"/>
                <w:szCs w:val="28"/>
                <w:lang w:val="en-US"/>
              </w:rPr>
              <w:object w:dxaOrig="999" w:dyaOrig="279">
                <v:shape id="_x0000_i1080" type="#_x0000_t75" style="width:50.25pt;height:14.25pt" o:ole="" fillcolor="window">
                  <v:imagedata r:id="rId106" o:title=""/>
                </v:shape>
                <o:OLEObject Type="Embed" ProgID="Equation.3" ShapeID="_x0000_i1080" DrawAspect="Content" ObjectID="_1451315922" r:id="rId107"/>
              </w:object>
            </w:r>
          </w:p>
        </w:tc>
        <w:tc>
          <w:tcPr>
            <w:tcW w:w="3685" w:type="dxa"/>
            <w:vAlign w:val="center"/>
          </w:tcPr>
          <w:p w:rsidR="00F60C4E" w:rsidRPr="001D4BA6" w:rsidRDefault="00F60C4E" w:rsidP="000F00DA">
            <w:pPr>
              <w:jc w:val="both"/>
              <w:rPr>
                <w:sz w:val="28"/>
                <w:szCs w:val="28"/>
              </w:rPr>
            </w:pPr>
            <w:r w:rsidRPr="001D4BA6">
              <w:rPr>
                <w:position w:val="-6"/>
                <w:sz w:val="28"/>
                <w:szCs w:val="28"/>
              </w:rPr>
              <w:object w:dxaOrig="1219" w:dyaOrig="279">
                <v:shape id="_x0000_i1081" type="#_x0000_t75" style="width:60.75pt;height:14.25pt" o:ole="" fillcolor="window">
                  <v:imagedata r:id="rId108" o:title=""/>
                </v:shape>
                <o:OLEObject Type="Embed" ProgID="Equation.3" ShapeID="_x0000_i1081" DrawAspect="Content" ObjectID="_1451315923" r:id="rId109"/>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10"/>
                <w:sz w:val="28"/>
                <w:szCs w:val="28"/>
              </w:rPr>
              <w:object w:dxaOrig="1180" w:dyaOrig="320">
                <v:shape id="_x0000_i1082" type="#_x0000_t75" style="width:59.25pt;height:15.75pt" o:ole="" fillcolor="window">
                  <v:imagedata r:id="rId110" o:title=""/>
                </v:shape>
                <o:OLEObject Type="Embed" ProgID="Equation.3" ShapeID="_x0000_i1082" DrawAspect="Content" ObjectID="_1451315924" r:id="rId111"/>
              </w:object>
            </w:r>
          </w:p>
        </w:tc>
      </w:tr>
      <w:tr w:rsidR="00F60C4E" w:rsidRPr="001D4BA6" w:rsidTr="000F00DA">
        <w:trPr>
          <w:trHeight w:val="342"/>
        </w:trPr>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6"/>
                <w:sz w:val="28"/>
                <w:szCs w:val="28"/>
                <w:lang w:val="en-US"/>
              </w:rPr>
              <w:object w:dxaOrig="1040" w:dyaOrig="279">
                <v:shape id="_x0000_i1083" type="#_x0000_t75" style="width:51.75pt;height:14.25pt" o:ole="" fillcolor="window">
                  <v:imagedata r:id="rId112" o:title=""/>
                </v:shape>
                <o:OLEObject Type="Embed" ProgID="Equation.3" ShapeID="_x0000_i1083" DrawAspect="Content" ObjectID="_1451315925" r:id="rId113"/>
              </w:object>
            </w:r>
          </w:p>
        </w:tc>
        <w:tc>
          <w:tcPr>
            <w:tcW w:w="3685" w:type="dxa"/>
            <w:vAlign w:val="center"/>
          </w:tcPr>
          <w:p w:rsidR="00F60C4E" w:rsidRPr="001D4BA6" w:rsidRDefault="00F60C4E" w:rsidP="000F00DA">
            <w:pPr>
              <w:jc w:val="both"/>
              <w:rPr>
                <w:sz w:val="28"/>
                <w:szCs w:val="28"/>
              </w:rPr>
            </w:pPr>
            <w:r w:rsidRPr="001D4BA6">
              <w:rPr>
                <w:position w:val="-6"/>
                <w:sz w:val="28"/>
                <w:szCs w:val="28"/>
              </w:rPr>
              <w:object w:dxaOrig="1180" w:dyaOrig="279">
                <v:shape id="_x0000_i1084" type="#_x0000_t75" style="width:59.25pt;height:14.25pt" o:ole="" fillcolor="window">
                  <v:imagedata r:id="rId114" o:title=""/>
                </v:shape>
                <o:OLEObject Type="Embed" ProgID="Equation.3" ShapeID="_x0000_i1084" DrawAspect="Content" ObjectID="_1451315926" r:id="rId115"/>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10"/>
                <w:sz w:val="28"/>
                <w:szCs w:val="28"/>
              </w:rPr>
              <w:object w:dxaOrig="1060" w:dyaOrig="320">
                <v:shape id="_x0000_i1085" type="#_x0000_t75" style="width:53.25pt;height:15.75pt" o:ole="" fillcolor="window">
                  <v:imagedata r:id="rId116" o:title=""/>
                </v:shape>
                <o:OLEObject Type="Embed" ProgID="Equation.3" ShapeID="_x0000_i1085" DrawAspect="Content" ObjectID="_1451315927" r:id="rId117"/>
              </w:object>
            </w:r>
            <w:r w:rsidRPr="001D4BA6">
              <w:rPr>
                <w:position w:val="-10"/>
                <w:sz w:val="28"/>
                <w:szCs w:val="28"/>
              </w:rPr>
              <w:object w:dxaOrig="1060" w:dyaOrig="320">
                <v:shape id="_x0000_i1086" type="#_x0000_t75" style="width:53.25pt;height:15.75pt" o:ole="" fillcolor="window">
                  <v:imagedata r:id="rId118" o:title=""/>
                </v:shape>
                <o:OLEObject Type="Embed" ProgID="Equation.3" ShapeID="_x0000_i1086" DrawAspect="Content" ObjectID="_1451315928" r:id="rId119"/>
              </w:object>
            </w:r>
          </w:p>
        </w:tc>
      </w:tr>
      <w:tr w:rsidR="00F60C4E" w:rsidRPr="001D4BA6" w:rsidTr="000F00DA">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10"/>
                <w:sz w:val="28"/>
                <w:szCs w:val="28"/>
                <w:lang w:val="en-US"/>
              </w:rPr>
              <w:object w:dxaOrig="900" w:dyaOrig="320">
                <v:shape id="_x0000_i1087" type="#_x0000_t75" style="width:45pt;height:15.75pt" o:ole="" fillcolor="window">
                  <v:imagedata r:id="rId120" o:title=""/>
                </v:shape>
                <o:OLEObject Type="Embed" ProgID="Equation.3" ShapeID="_x0000_i1087" DrawAspect="Content" ObjectID="_1451315929" r:id="rId121"/>
              </w:object>
            </w:r>
          </w:p>
        </w:tc>
        <w:tc>
          <w:tcPr>
            <w:tcW w:w="3685" w:type="dxa"/>
            <w:vAlign w:val="center"/>
          </w:tcPr>
          <w:p w:rsidR="00F60C4E" w:rsidRPr="001D4BA6" w:rsidRDefault="00F60C4E" w:rsidP="000F00DA">
            <w:pPr>
              <w:jc w:val="both"/>
              <w:rPr>
                <w:sz w:val="28"/>
                <w:szCs w:val="28"/>
              </w:rPr>
            </w:pPr>
            <w:r w:rsidRPr="001D4BA6">
              <w:rPr>
                <w:position w:val="-24"/>
                <w:sz w:val="28"/>
                <w:szCs w:val="28"/>
              </w:rPr>
              <w:object w:dxaOrig="900" w:dyaOrig="620">
                <v:shape id="_x0000_i1088" type="#_x0000_t75" style="width:45pt;height:30.75pt" o:ole="" fillcolor="window">
                  <v:imagedata r:id="rId122" o:title=""/>
                </v:shape>
                <o:OLEObject Type="Embed" ProgID="Equation.3" ShapeID="_x0000_i1088" DrawAspect="Content" ObjectID="_1451315930" r:id="rId123"/>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4"/>
                <w:sz w:val="28"/>
                <w:szCs w:val="28"/>
              </w:rPr>
              <w:object w:dxaOrig="900" w:dyaOrig="620">
                <v:shape id="_x0000_i1089" type="#_x0000_t75" style="width:45pt;height:30.75pt" o:ole="" fillcolor="window">
                  <v:imagedata r:id="rId124" o:title=""/>
                </v:shape>
                <o:OLEObject Type="Embed" ProgID="Equation.3" ShapeID="_x0000_i1089" DrawAspect="Content" ObjectID="_1451315931" r:id="rId125"/>
              </w:object>
            </w:r>
          </w:p>
        </w:tc>
      </w:tr>
      <w:tr w:rsidR="00F60C4E" w:rsidRPr="001D4BA6" w:rsidTr="000F00DA">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10"/>
                <w:sz w:val="28"/>
                <w:szCs w:val="28"/>
                <w:lang w:val="en-US"/>
              </w:rPr>
              <w:object w:dxaOrig="999" w:dyaOrig="320">
                <v:shape id="_x0000_i1090" type="#_x0000_t75" style="width:50.25pt;height:15.75pt" o:ole="" fillcolor="window">
                  <v:imagedata r:id="rId126" o:title=""/>
                </v:shape>
                <o:OLEObject Type="Embed" ProgID="Equation.3" ShapeID="_x0000_i1090" DrawAspect="Content" ObjectID="_1451315932" r:id="rId127"/>
              </w:object>
            </w:r>
          </w:p>
        </w:tc>
        <w:tc>
          <w:tcPr>
            <w:tcW w:w="3685" w:type="dxa"/>
            <w:vAlign w:val="center"/>
          </w:tcPr>
          <w:p w:rsidR="00F60C4E" w:rsidRPr="001D4BA6" w:rsidRDefault="00F60C4E" w:rsidP="000F00DA">
            <w:pPr>
              <w:jc w:val="both"/>
              <w:rPr>
                <w:sz w:val="28"/>
                <w:szCs w:val="28"/>
              </w:rPr>
            </w:pPr>
            <w:r w:rsidRPr="001D4BA6">
              <w:rPr>
                <w:position w:val="-24"/>
                <w:sz w:val="28"/>
                <w:szCs w:val="28"/>
              </w:rPr>
              <w:object w:dxaOrig="859" w:dyaOrig="620">
                <v:shape id="_x0000_i1091" type="#_x0000_t75" style="width:42.75pt;height:30.75pt" o:ole="" fillcolor="window">
                  <v:imagedata r:id="rId128" o:title=""/>
                </v:shape>
                <o:OLEObject Type="Embed" ProgID="Equation.3" ShapeID="_x0000_i1091" DrawAspect="Content" ObjectID="_1451315933" r:id="rId129"/>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4"/>
                <w:sz w:val="28"/>
                <w:szCs w:val="28"/>
              </w:rPr>
              <w:object w:dxaOrig="900" w:dyaOrig="620">
                <v:shape id="_x0000_i1092" type="#_x0000_t75" style="width:45pt;height:30.75pt" o:ole="" fillcolor="window">
                  <v:imagedata r:id="rId124" o:title=""/>
                </v:shape>
                <o:OLEObject Type="Embed" ProgID="Equation.3" ShapeID="_x0000_i1092" DrawAspect="Content" ObjectID="_1451315934" r:id="rId130"/>
              </w:object>
            </w:r>
          </w:p>
        </w:tc>
      </w:tr>
      <w:tr w:rsidR="00F60C4E" w:rsidRPr="001D4BA6" w:rsidTr="000F00DA">
        <w:tc>
          <w:tcPr>
            <w:tcW w:w="2269" w:type="dxa"/>
            <w:vAlign w:val="center"/>
          </w:tcPr>
          <w:p w:rsidR="00F60C4E" w:rsidRPr="001D4BA6" w:rsidRDefault="00F60C4E" w:rsidP="000F00DA">
            <w:pPr>
              <w:jc w:val="both"/>
              <w:rPr>
                <w:sz w:val="28"/>
                <w:szCs w:val="28"/>
                <w:lang w:val="en-US"/>
              </w:rPr>
            </w:pPr>
            <w:r w:rsidRPr="001D4BA6">
              <w:rPr>
                <w:sz w:val="28"/>
                <w:szCs w:val="28"/>
                <w:lang w:val="en-US"/>
              </w:rPr>
              <w:t xml:space="preserve"> </w:t>
            </w:r>
            <w:r w:rsidRPr="001D4BA6">
              <w:rPr>
                <w:position w:val="-6"/>
                <w:sz w:val="28"/>
                <w:szCs w:val="28"/>
                <w:lang w:val="en-US"/>
              </w:rPr>
              <w:object w:dxaOrig="880" w:dyaOrig="340">
                <v:shape id="_x0000_i1093" type="#_x0000_t75" style="width:44.25pt;height:17.25pt" o:ole="" fillcolor="window">
                  <v:imagedata r:id="rId131" o:title=""/>
                </v:shape>
                <o:OLEObject Type="Embed" ProgID="Equation.3" ShapeID="_x0000_i1093" DrawAspect="Content" ObjectID="_1451315935" r:id="rId132"/>
              </w:object>
            </w:r>
          </w:p>
        </w:tc>
        <w:tc>
          <w:tcPr>
            <w:tcW w:w="3685" w:type="dxa"/>
            <w:vAlign w:val="center"/>
          </w:tcPr>
          <w:p w:rsidR="00F60C4E" w:rsidRPr="001D4BA6" w:rsidRDefault="00F60C4E" w:rsidP="000F00DA">
            <w:pPr>
              <w:jc w:val="both"/>
              <w:rPr>
                <w:sz w:val="28"/>
                <w:szCs w:val="28"/>
              </w:rPr>
            </w:pPr>
            <w:r w:rsidRPr="001D4BA6">
              <w:rPr>
                <w:position w:val="-24"/>
                <w:sz w:val="28"/>
                <w:szCs w:val="28"/>
              </w:rPr>
              <w:object w:dxaOrig="1320" w:dyaOrig="680">
                <v:shape id="_x0000_i1094" type="#_x0000_t75" style="width:66pt;height:33.75pt" o:ole="" fillcolor="window">
                  <v:imagedata r:id="rId133" o:title=""/>
                </v:shape>
                <o:OLEObject Type="Embed" ProgID="Equation.3" ShapeID="_x0000_i1094" DrawAspect="Content" ObjectID="_1451315936" r:id="rId134"/>
              </w:object>
            </w:r>
          </w:p>
        </w:tc>
        <w:tc>
          <w:tcPr>
            <w:tcW w:w="4111" w:type="dxa"/>
            <w:vAlign w:val="center"/>
          </w:tcPr>
          <w:p w:rsidR="00F60C4E" w:rsidRPr="001D4BA6" w:rsidRDefault="00F60C4E" w:rsidP="000F00DA">
            <w:pPr>
              <w:jc w:val="both"/>
              <w:rPr>
                <w:sz w:val="28"/>
                <w:szCs w:val="28"/>
              </w:rPr>
            </w:pPr>
            <w:r w:rsidRPr="001D4BA6">
              <w:rPr>
                <w:sz w:val="28"/>
                <w:szCs w:val="28"/>
              </w:rPr>
              <w:t xml:space="preserve"> </w:t>
            </w:r>
            <w:r w:rsidRPr="001D4BA6">
              <w:rPr>
                <w:position w:val="-24"/>
                <w:sz w:val="28"/>
                <w:szCs w:val="28"/>
              </w:rPr>
              <w:object w:dxaOrig="880" w:dyaOrig="620">
                <v:shape id="_x0000_i1095" type="#_x0000_t75" style="width:44.25pt;height:30.75pt" o:ole="" fillcolor="window">
                  <v:imagedata r:id="rId98" o:title=""/>
                </v:shape>
                <o:OLEObject Type="Embed" ProgID="Equation.3" ShapeID="_x0000_i1095" DrawAspect="Content" ObjectID="_1451315937" r:id="rId135"/>
              </w:object>
            </w:r>
          </w:p>
        </w:tc>
      </w:tr>
    </w:tbl>
    <w:p w:rsidR="00F60C4E" w:rsidRPr="001D4BA6" w:rsidRDefault="00F60C4E" w:rsidP="00F60C4E">
      <w:pPr>
        <w:rPr>
          <w:sz w:val="28"/>
          <w:szCs w:val="28"/>
          <w:lang w:val="kk-KZ"/>
        </w:rPr>
      </w:pPr>
    </w:p>
    <w:p w:rsidR="00F60C4E" w:rsidRPr="001D4BA6" w:rsidRDefault="00F60C4E" w:rsidP="00F60C4E">
      <w:pPr>
        <w:rPr>
          <w:sz w:val="28"/>
          <w:szCs w:val="28"/>
          <w:lang w:val="kk-KZ"/>
        </w:rPr>
      </w:pPr>
      <w:r w:rsidRPr="001D4BA6">
        <w:rPr>
          <w:i/>
          <w:sz w:val="28"/>
          <w:szCs w:val="28"/>
          <w:lang w:val="kk-KZ"/>
        </w:rPr>
        <w:t>∆х</w:t>
      </w:r>
      <w:r w:rsidRPr="001D4BA6">
        <w:rPr>
          <w:i/>
          <w:sz w:val="28"/>
          <w:szCs w:val="28"/>
          <w:vertAlign w:val="subscript"/>
          <w:lang w:val="kk-KZ"/>
        </w:rPr>
        <w:t>ж</w:t>
      </w:r>
      <w:r w:rsidRPr="001D4BA6">
        <w:rPr>
          <w:sz w:val="28"/>
          <w:szCs w:val="28"/>
          <w:lang w:val="kk-KZ"/>
        </w:rPr>
        <w:t xml:space="preserve">  и </w:t>
      </w:r>
      <w:r w:rsidRPr="001D4BA6">
        <w:rPr>
          <w:i/>
          <w:sz w:val="28"/>
          <w:szCs w:val="28"/>
          <w:lang w:val="kk-KZ"/>
        </w:rPr>
        <w:t>∆y</w:t>
      </w:r>
      <w:r w:rsidRPr="001D4BA6">
        <w:rPr>
          <w:i/>
          <w:sz w:val="28"/>
          <w:szCs w:val="28"/>
          <w:vertAlign w:val="subscript"/>
          <w:lang w:val="kk-KZ"/>
        </w:rPr>
        <w:t>ж</w:t>
      </w:r>
      <w:r w:rsidRPr="001D4BA6">
        <w:rPr>
          <w:i/>
          <w:sz w:val="28"/>
          <w:szCs w:val="28"/>
          <w:lang w:val="kk-KZ"/>
        </w:rPr>
        <w:t xml:space="preserve">, </w:t>
      </w:r>
      <w:r w:rsidRPr="001D4BA6">
        <w:rPr>
          <w:sz w:val="28"/>
          <w:szCs w:val="28"/>
          <w:lang w:val="kk-KZ"/>
        </w:rPr>
        <w:t xml:space="preserve">абсолютті жүйелік қателіктерді біле отырып, жанама өлшеудің </w:t>
      </w:r>
      <w:r w:rsidRPr="001D4BA6">
        <w:rPr>
          <w:i/>
          <w:sz w:val="28"/>
          <w:szCs w:val="28"/>
          <w:lang w:val="kk-KZ"/>
        </w:rPr>
        <w:t>∆А</w:t>
      </w:r>
      <w:r w:rsidRPr="001D4BA6">
        <w:rPr>
          <w:i/>
          <w:sz w:val="28"/>
          <w:szCs w:val="28"/>
          <w:vertAlign w:val="subscript"/>
          <w:lang w:val="kk-KZ"/>
        </w:rPr>
        <w:t xml:space="preserve">ж </w:t>
      </w:r>
      <w:r w:rsidRPr="001D4BA6">
        <w:rPr>
          <w:sz w:val="28"/>
          <w:szCs w:val="28"/>
          <w:lang w:val="kk-KZ"/>
        </w:rPr>
        <w:t xml:space="preserve"> абсолютті қателігін табады. </w:t>
      </w:r>
    </w:p>
    <w:p w:rsidR="00F60C4E" w:rsidRPr="001D4BA6" w:rsidRDefault="00F60C4E" w:rsidP="00F60C4E">
      <w:pPr>
        <w:rPr>
          <w:sz w:val="28"/>
          <w:szCs w:val="28"/>
          <w:lang w:val="kk-KZ"/>
        </w:rPr>
      </w:pPr>
      <w:r w:rsidRPr="001D4BA6">
        <w:rPr>
          <w:sz w:val="28"/>
          <w:szCs w:val="28"/>
          <w:lang w:val="kk-KZ"/>
        </w:rPr>
        <w:tab/>
        <w:t xml:space="preserve">Жанама өлшеудің </w:t>
      </w:r>
      <w:r w:rsidRPr="001D4BA6">
        <w:rPr>
          <w:i/>
          <w:sz w:val="28"/>
          <w:szCs w:val="28"/>
          <w:lang w:val="kk-KZ"/>
        </w:rPr>
        <w:t>∆А</w:t>
      </w:r>
      <w:r w:rsidRPr="001D4BA6">
        <w:rPr>
          <w:i/>
          <w:sz w:val="28"/>
          <w:szCs w:val="28"/>
          <w:vertAlign w:val="subscript"/>
          <w:lang w:val="kk-KZ"/>
        </w:rPr>
        <w:t>кк</w:t>
      </w:r>
      <w:r w:rsidRPr="001D4BA6">
        <w:rPr>
          <w:sz w:val="28"/>
          <w:szCs w:val="28"/>
          <w:lang w:val="kk-KZ"/>
        </w:rPr>
        <w:t xml:space="preserve"> кездейсоқ абсолютті қателігі (4.3) және (4.4) формулаларымен анықталады, мұнда x-ті  </w:t>
      </w:r>
      <w:r w:rsidRPr="001D4BA6">
        <w:rPr>
          <w:i/>
          <w:sz w:val="28"/>
          <w:szCs w:val="28"/>
          <w:lang w:val="kk-KZ"/>
        </w:rPr>
        <w:t>А-</w:t>
      </w:r>
      <w:r w:rsidRPr="001D4BA6">
        <w:rPr>
          <w:sz w:val="28"/>
          <w:szCs w:val="28"/>
          <w:lang w:val="kk-KZ"/>
        </w:rPr>
        <w:t xml:space="preserve">ға ауыстыру керек.  </w:t>
      </w:r>
    </w:p>
    <w:p w:rsidR="00F60C4E" w:rsidRPr="001D4BA6" w:rsidRDefault="00F60C4E" w:rsidP="00F60C4E">
      <w:pPr>
        <w:rPr>
          <w:sz w:val="28"/>
          <w:szCs w:val="28"/>
          <w:lang w:val="kk-KZ"/>
        </w:rPr>
      </w:pPr>
    </w:p>
    <w:p w:rsidR="00F60C4E" w:rsidRPr="001D4BA6" w:rsidRDefault="00F60C4E" w:rsidP="00F60C4E">
      <w:pPr>
        <w:jc w:val="center"/>
        <w:rPr>
          <w:sz w:val="28"/>
          <w:szCs w:val="28"/>
          <w:lang w:val="kk-KZ"/>
        </w:rPr>
      </w:pPr>
      <w:r w:rsidRPr="001D4BA6">
        <w:rPr>
          <w:sz w:val="28"/>
          <w:szCs w:val="28"/>
          <w:lang w:val="kk-KZ"/>
        </w:rPr>
        <w:t>6.ҚАТЕЛІКТЕРДІ ЕСЕПТЕУ ЕРЕЖЕЛЕРІ</w:t>
      </w:r>
    </w:p>
    <w:p w:rsidR="00F60C4E" w:rsidRPr="001D4BA6" w:rsidRDefault="00F60C4E" w:rsidP="00F60C4E">
      <w:pPr>
        <w:jc w:val="center"/>
        <w:rPr>
          <w:sz w:val="28"/>
          <w:szCs w:val="28"/>
          <w:lang w:val="kk-KZ"/>
        </w:rPr>
      </w:pPr>
    </w:p>
    <w:p w:rsidR="00F60C4E" w:rsidRPr="001D4BA6" w:rsidRDefault="00F60C4E" w:rsidP="00F60C4E">
      <w:pPr>
        <w:rPr>
          <w:sz w:val="28"/>
          <w:szCs w:val="28"/>
          <w:lang w:val="kk-KZ"/>
        </w:rPr>
      </w:pPr>
      <w:r w:rsidRPr="001D4BA6">
        <w:rPr>
          <w:sz w:val="28"/>
          <w:szCs w:val="28"/>
          <w:lang w:val="kk-KZ"/>
        </w:rPr>
        <w:tab/>
        <w:t xml:space="preserve">Өлшеудің қателіктері өлшенген шаманың сандық мәнінде қандай цифрлар күмәнді екенін көрсетеді. Физикалық шаманы анықтаудың дәлдігі есептеумен емес, өлшеумен негізделуі қажет.Есептеу процессінде өлшеу нәтижелері дұрыс болу үшін, келесі негізгі ережені ұсталынуы қажет: арифметикалық есептелумен енгізілетін қателік, өлшеудің барлық қателіктердің қоосындысынан ең болмағанда 10 есе кем болу қажет. </w:t>
      </w:r>
    </w:p>
    <w:p w:rsidR="00F60C4E" w:rsidRPr="001D4BA6" w:rsidRDefault="00F60C4E" w:rsidP="00F60C4E">
      <w:pPr>
        <w:rPr>
          <w:sz w:val="28"/>
          <w:szCs w:val="28"/>
          <w:lang w:val="kk-KZ"/>
        </w:rPr>
      </w:pPr>
      <w:r w:rsidRPr="001D4BA6">
        <w:rPr>
          <w:sz w:val="28"/>
          <w:szCs w:val="28"/>
          <w:lang w:val="kk-KZ"/>
        </w:rPr>
        <w:tab/>
        <w:t>6.1 Өлшеудің суммарлық абсолютті қателіктің құрамында бір негізгі цифра болу қажет, егер ол үштен үлкен болса, немесе екі негізгі цифра болып, егер оның біріншісі төоттен кем болса.</w:t>
      </w:r>
    </w:p>
    <w:p w:rsidR="00F60C4E" w:rsidRPr="00F60C4E" w:rsidRDefault="00F60C4E" w:rsidP="00F60C4E">
      <w:pPr>
        <w:ind w:left="375" w:firstLine="525"/>
        <w:rPr>
          <w:sz w:val="28"/>
          <w:szCs w:val="28"/>
          <w:lang w:val="kk-KZ"/>
        </w:rPr>
      </w:pPr>
      <w:r w:rsidRPr="001D4BA6">
        <w:rPr>
          <w:sz w:val="28"/>
          <w:szCs w:val="28"/>
          <w:lang w:val="kk-KZ"/>
        </w:rPr>
        <w:tab/>
        <w:t xml:space="preserve">Мысал 6.1.1 </w:t>
      </w:r>
      <w:r w:rsidRPr="00F60C4E">
        <w:rPr>
          <w:sz w:val="28"/>
          <w:szCs w:val="28"/>
          <w:lang w:val="kk-KZ"/>
        </w:rPr>
        <w:t xml:space="preserve">. </w:t>
      </w:r>
      <w:r w:rsidRPr="001D4BA6">
        <w:rPr>
          <w:sz w:val="28"/>
          <w:szCs w:val="28"/>
        </w:rPr>
        <w:t>Δ</w:t>
      </w:r>
      <w:r w:rsidRPr="00F60C4E">
        <w:rPr>
          <w:sz w:val="28"/>
          <w:szCs w:val="28"/>
          <w:lang w:val="kk-KZ"/>
        </w:rPr>
        <w:t>х=0,432 (</w:t>
      </w:r>
      <w:r w:rsidRPr="001D4BA6">
        <w:rPr>
          <w:sz w:val="28"/>
          <w:szCs w:val="28"/>
          <w:lang w:val="kk-KZ"/>
        </w:rPr>
        <w:t>дөңгелектеуге дейін</w:t>
      </w:r>
      <w:r w:rsidRPr="00F60C4E">
        <w:rPr>
          <w:sz w:val="28"/>
          <w:szCs w:val="28"/>
          <w:lang w:val="kk-KZ"/>
        </w:rPr>
        <w:t>);</w:t>
      </w:r>
    </w:p>
    <w:p w:rsidR="00F60C4E" w:rsidRPr="00F60C4E" w:rsidRDefault="00F60C4E" w:rsidP="00F60C4E">
      <w:pPr>
        <w:ind w:left="375" w:firstLine="525"/>
        <w:rPr>
          <w:sz w:val="28"/>
          <w:szCs w:val="28"/>
          <w:lang w:val="kk-KZ"/>
        </w:rPr>
      </w:pPr>
      <w:r w:rsidRPr="00F60C4E">
        <w:rPr>
          <w:sz w:val="28"/>
          <w:szCs w:val="28"/>
          <w:lang w:val="kk-KZ"/>
        </w:rPr>
        <w:t xml:space="preserve">                              </w:t>
      </w:r>
      <w:r w:rsidRPr="001D4BA6">
        <w:rPr>
          <w:sz w:val="28"/>
          <w:szCs w:val="28"/>
        </w:rPr>
        <w:t>Δ</w:t>
      </w:r>
      <w:r w:rsidRPr="00F60C4E">
        <w:rPr>
          <w:sz w:val="28"/>
          <w:szCs w:val="28"/>
          <w:lang w:val="kk-KZ"/>
        </w:rPr>
        <w:t>х =0,4 (</w:t>
      </w:r>
      <w:r w:rsidRPr="001D4BA6">
        <w:rPr>
          <w:sz w:val="28"/>
          <w:szCs w:val="28"/>
          <w:lang w:val="kk-KZ"/>
        </w:rPr>
        <w:t>дөңгелектеуден кейін</w:t>
      </w:r>
      <w:r w:rsidRPr="00F60C4E">
        <w:rPr>
          <w:sz w:val="28"/>
          <w:szCs w:val="28"/>
          <w:lang w:val="kk-KZ"/>
        </w:rPr>
        <w:t>).</w:t>
      </w:r>
    </w:p>
    <w:p w:rsidR="00F60C4E" w:rsidRPr="00F60C4E" w:rsidRDefault="00F60C4E" w:rsidP="00F60C4E">
      <w:pPr>
        <w:ind w:left="375" w:firstLine="525"/>
        <w:rPr>
          <w:sz w:val="28"/>
          <w:szCs w:val="28"/>
          <w:lang w:val="kk-KZ"/>
        </w:rPr>
      </w:pPr>
      <w:r w:rsidRPr="00F60C4E">
        <w:rPr>
          <w:sz w:val="28"/>
          <w:szCs w:val="28"/>
          <w:lang w:val="kk-KZ"/>
        </w:rPr>
        <w:t xml:space="preserve">       </w:t>
      </w:r>
      <w:r w:rsidRPr="001D4BA6">
        <w:rPr>
          <w:sz w:val="28"/>
          <w:szCs w:val="28"/>
          <w:lang w:val="kk-KZ"/>
        </w:rPr>
        <w:t>Мысал</w:t>
      </w:r>
      <w:r w:rsidRPr="00F60C4E">
        <w:rPr>
          <w:sz w:val="28"/>
          <w:szCs w:val="28"/>
          <w:lang w:val="kk-KZ"/>
        </w:rPr>
        <w:t xml:space="preserve"> 6.1.2. </w:t>
      </w:r>
      <w:r w:rsidRPr="001D4BA6">
        <w:rPr>
          <w:sz w:val="28"/>
          <w:szCs w:val="28"/>
        </w:rPr>
        <w:t>Δ</w:t>
      </w:r>
      <w:r w:rsidRPr="00F60C4E">
        <w:rPr>
          <w:sz w:val="28"/>
          <w:szCs w:val="28"/>
          <w:lang w:val="kk-KZ"/>
        </w:rPr>
        <w:t>х=0,321 (</w:t>
      </w:r>
      <w:r w:rsidRPr="001D4BA6">
        <w:rPr>
          <w:sz w:val="28"/>
          <w:szCs w:val="28"/>
          <w:lang w:val="kk-KZ"/>
        </w:rPr>
        <w:t>дөңгелектеуге дейін</w:t>
      </w:r>
      <w:r w:rsidRPr="00F60C4E">
        <w:rPr>
          <w:sz w:val="28"/>
          <w:szCs w:val="28"/>
          <w:lang w:val="kk-KZ"/>
        </w:rPr>
        <w:t>);</w:t>
      </w:r>
    </w:p>
    <w:p w:rsidR="00F60C4E" w:rsidRPr="00F60C4E" w:rsidRDefault="00F60C4E" w:rsidP="00F60C4E">
      <w:pPr>
        <w:ind w:left="375" w:firstLine="525"/>
        <w:rPr>
          <w:sz w:val="28"/>
          <w:szCs w:val="28"/>
          <w:lang w:val="kk-KZ"/>
        </w:rPr>
      </w:pPr>
      <w:r w:rsidRPr="00F60C4E">
        <w:rPr>
          <w:sz w:val="28"/>
          <w:szCs w:val="28"/>
          <w:lang w:val="kk-KZ"/>
        </w:rPr>
        <w:t xml:space="preserve">                              </w:t>
      </w:r>
      <w:r w:rsidRPr="001D4BA6">
        <w:rPr>
          <w:sz w:val="28"/>
          <w:szCs w:val="28"/>
        </w:rPr>
        <w:t>Δ</w:t>
      </w:r>
      <w:r w:rsidRPr="00F60C4E">
        <w:rPr>
          <w:sz w:val="28"/>
          <w:szCs w:val="28"/>
          <w:lang w:val="kk-KZ"/>
        </w:rPr>
        <w:t>х =0,32 (</w:t>
      </w:r>
      <w:r w:rsidRPr="001D4BA6">
        <w:rPr>
          <w:sz w:val="28"/>
          <w:szCs w:val="28"/>
          <w:lang w:val="kk-KZ"/>
        </w:rPr>
        <w:t>дөңгелектеуден кейін</w:t>
      </w:r>
      <w:r w:rsidRPr="00F60C4E">
        <w:rPr>
          <w:sz w:val="28"/>
          <w:szCs w:val="28"/>
          <w:lang w:val="kk-KZ"/>
        </w:rPr>
        <w:t>).</w:t>
      </w:r>
    </w:p>
    <w:p w:rsidR="00F60C4E" w:rsidRPr="00F60C4E" w:rsidRDefault="00F60C4E" w:rsidP="00F60C4E">
      <w:pPr>
        <w:rPr>
          <w:sz w:val="28"/>
          <w:szCs w:val="28"/>
          <w:lang w:val="kk-KZ"/>
        </w:rPr>
      </w:pPr>
    </w:p>
    <w:p w:rsidR="00F60C4E" w:rsidRPr="001D4BA6" w:rsidRDefault="00F60C4E" w:rsidP="00F60C4E">
      <w:pPr>
        <w:rPr>
          <w:sz w:val="28"/>
          <w:szCs w:val="28"/>
          <w:lang w:val="kk-KZ"/>
        </w:rPr>
      </w:pPr>
      <w:r w:rsidRPr="001D4BA6">
        <w:rPr>
          <w:sz w:val="28"/>
          <w:szCs w:val="28"/>
          <w:lang w:val="kk-KZ"/>
        </w:rPr>
        <w:tab/>
        <w:t>6.2 Арифметикалық есептеу кезінде үш негізгі цифрлардың максимумын ұстау жеткілікті. Өйткені, негізгі цифрлардың саны абсолютті қателікті жазған кезде екіден аспайды.</w:t>
      </w:r>
    </w:p>
    <w:p w:rsidR="00F60C4E" w:rsidRPr="001D4BA6" w:rsidRDefault="00F60C4E" w:rsidP="00F60C4E">
      <w:pPr>
        <w:rPr>
          <w:sz w:val="28"/>
          <w:szCs w:val="28"/>
          <w:lang w:val="kk-KZ"/>
        </w:rPr>
      </w:pPr>
      <w:r w:rsidRPr="001D4BA6">
        <w:rPr>
          <w:sz w:val="28"/>
          <w:szCs w:val="28"/>
          <w:lang w:val="kk-KZ"/>
        </w:rPr>
        <w:tab/>
        <w:t>6.3 Өлшеудің нәтижесінің сандық мәні абсолютті қателіктің мәні сияқты сол  цифраға дейін  дөңгелектенеді.</w:t>
      </w:r>
    </w:p>
    <w:p w:rsidR="00F60C4E" w:rsidRPr="001D4BA6" w:rsidRDefault="00F60C4E" w:rsidP="00F60C4E">
      <w:pPr>
        <w:ind w:left="375" w:firstLine="525"/>
        <w:rPr>
          <w:sz w:val="28"/>
          <w:szCs w:val="28"/>
        </w:rPr>
      </w:pPr>
      <w:r w:rsidRPr="001D4BA6">
        <w:rPr>
          <w:sz w:val="28"/>
          <w:szCs w:val="28"/>
          <w:lang w:val="kk-KZ"/>
        </w:rPr>
        <w:tab/>
      </w:r>
      <w:r w:rsidRPr="001D4BA6">
        <w:rPr>
          <w:sz w:val="28"/>
          <w:szCs w:val="28"/>
          <w:lang w:val="kk-KZ"/>
        </w:rPr>
        <w:tab/>
      </w:r>
      <w:r w:rsidRPr="001D4BA6">
        <w:rPr>
          <w:sz w:val="28"/>
          <w:szCs w:val="28"/>
        </w:rPr>
        <w:t xml:space="preserve">Пример 6.2.1. </w:t>
      </w:r>
      <w:proofErr w:type="spellStart"/>
      <w:r w:rsidRPr="001D4BA6">
        <w:rPr>
          <w:sz w:val="28"/>
          <w:szCs w:val="28"/>
        </w:rPr>
        <w:t>х=</w:t>
      </w:r>
      <w:proofErr w:type="spellEnd"/>
      <w:r w:rsidRPr="001D4BA6">
        <w:rPr>
          <w:sz w:val="28"/>
          <w:szCs w:val="28"/>
        </w:rPr>
        <w:t xml:space="preserve">(56,781±0,432) см </w:t>
      </w:r>
      <w:r w:rsidRPr="001D4BA6">
        <w:rPr>
          <w:sz w:val="28"/>
          <w:szCs w:val="28"/>
          <w:lang w:val="kk-KZ"/>
        </w:rPr>
        <w:t xml:space="preserve"> </w:t>
      </w:r>
      <w:r w:rsidRPr="001D4BA6">
        <w:rPr>
          <w:sz w:val="28"/>
          <w:szCs w:val="28"/>
        </w:rPr>
        <w:t>(</w:t>
      </w:r>
      <w:r w:rsidRPr="001D4BA6">
        <w:rPr>
          <w:sz w:val="28"/>
          <w:szCs w:val="28"/>
          <w:lang w:val="kk-KZ"/>
        </w:rPr>
        <w:t>дөңгелектеуге дейін)</w:t>
      </w:r>
      <w:r w:rsidRPr="001D4BA6">
        <w:rPr>
          <w:sz w:val="28"/>
          <w:szCs w:val="28"/>
        </w:rPr>
        <w:t>;</w:t>
      </w:r>
    </w:p>
    <w:p w:rsidR="00F60C4E" w:rsidRPr="001D4BA6" w:rsidRDefault="00F60C4E" w:rsidP="00F60C4E">
      <w:pPr>
        <w:ind w:left="375" w:firstLine="525"/>
        <w:rPr>
          <w:sz w:val="28"/>
          <w:szCs w:val="28"/>
        </w:rPr>
      </w:pPr>
      <w:r w:rsidRPr="001D4BA6">
        <w:rPr>
          <w:sz w:val="28"/>
          <w:szCs w:val="28"/>
        </w:rPr>
        <w:t xml:space="preserve">                       </w:t>
      </w:r>
      <w:proofErr w:type="spellStart"/>
      <w:r w:rsidRPr="001D4BA6">
        <w:rPr>
          <w:sz w:val="28"/>
          <w:szCs w:val="28"/>
        </w:rPr>
        <w:t>х=</w:t>
      </w:r>
      <w:proofErr w:type="spellEnd"/>
      <w:r w:rsidRPr="001D4BA6">
        <w:rPr>
          <w:sz w:val="28"/>
          <w:szCs w:val="28"/>
        </w:rPr>
        <w:t>(56,8±0,4)см (</w:t>
      </w:r>
      <w:r w:rsidRPr="001D4BA6">
        <w:rPr>
          <w:sz w:val="28"/>
          <w:szCs w:val="28"/>
          <w:lang w:val="kk-KZ"/>
        </w:rPr>
        <w:t>дөңгелектеуден кейін</w:t>
      </w:r>
      <w:r w:rsidRPr="001D4BA6">
        <w:rPr>
          <w:sz w:val="28"/>
          <w:szCs w:val="28"/>
        </w:rPr>
        <w:t>).</w:t>
      </w:r>
    </w:p>
    <w:p w:rsidR="00F60C4E" w:rsidRPr="001D4BA6" w:rsidRDefault="00F60C4E" w:rsidP="00F60C4E">
      <w:pPr>
        <w:ind w:left="375" w:firstLine="525"/>
        <w:rPr>
          <w:sz w:val="28"/>
          <w:szCs w:val="28"/>
        </w:rPr>
      </w:pPr>
      <w:r w:rsidRPr="001D4BA6">
        <w:rPr>
          <w:sz w:val="28"/>
          <w:szCs w:val="28"/>
          <w:lang w:val="kk-KZ"/>
        </w:rPr>
        <w:t xml:space="preserve">                 </w:t>
      </w:r>
      <w:r w:rsidRPr="001D4BA6">
        <w:rPr>
          <w:sz w:val="28"/>
          <w:szCs w:val="28"/>
        </w:rPr>
        <w:t xml:space="preserve">Пример 6.2.2. </w:t>
      </w:r>
      <w:proofErr w:type="spellStart"/>
      <w:r w:rsidRPr="001D4BA6">
        <w:rPr>
          <w:sz w:val="28"/>
          <w:szCs w:val="28"/>
        </w:rPr>
        <w:t>х=</w:t>
      </w:r>
      <w:proofErr w:type="spellEnd"/>
      <w:r w:rsidRPr="001D4BA6">
        <w:rPr>
          <w:sz w:val="28"/>
          <w:szCs w:val="28"/>
        </w:rPr>
        <w:t>(56,781±0,321)см (</w:t>
      </w:r>
      <w:r w:rsidRPr="001D4BA6">
        <w:rPr>
          <w:sz w:val="28"/>
          <w:szCs w:val="28"/>
          <w:lang w:val="kk-KZ"/>
        </w:rPr>
        <w:t>дөңгелектеуге дейін</w:t>
      </w:r>
      <w:r w:rsidRPr="001D4BA6">
        <w:rPr>
          <w:sz w:val="28"/>
          <w:szCs w:val="28"/>
        </w:rPr>
        <w:t>);</w:t>
      </w:r>
    </w:p>
    <w:p w:rsidR="00F60C4E" w:rsidRPr="001D4BA6" w:rsidRDefault="00F60C4E" w:rsidP="00F60C4E">
      <w:pPr>
        <w:ind w:left="375" w:firstLine="525"/>
        <w:rPr>
          <w:sz w:val="28"/>
          <w:szCs w:val="28"/>
        </w:rPr>
      </w:pPr>
      <w:r w:rsidRPr="001D4BA6">
        <w:rPr>
          <w:sz w:val="28"/>
          <w:szCs w:val="28"/>
        </w:rPr>
        <w:t xml:space="preserve">                       </w:t>
      </w:r>
      <w:proofErr w:type="spellStart"/>
      <w:r w:rsidRPr="001D4BA6">
        <w:rPr>
          <w:sz w:val="28"/>
          <w:szCs w:val="28"/>
        </w:rPr>
        <w:t>х=</w:t>
      </w:r>
      <w:proofErr w:type="spellEnd"/>
      <w:r w:rsidRPr="001D4BA6">
        <w:rPr>
          <w:sz w:val="28"/>
          <w:szCs w:val="28"/>
        </w:rPr>
        <w:t>(56,78±0,32) см (</w:t>
      </w:r>
      <w:r w:rsidRPr="001D4BA6">
        <w:rPr>
          <w:sz w:val="28"/>
          <w:szCs w:val="28"/>
          <w:lang w:val="kk-KZ"/>
        </w:rPr>
        <w:t>дөңгелектеуден кейін</w:t>
      </w:r>
      <w:r w:rsidRPr="001D4BA6">
        <w:rPr>
          <w:sz w:val="28"/>
          <w:szCs w:val="28"/>
        </w:rPr>
        <w:t>).</w:t>
      </w:r>
    </w:p>
    <w:p w:rsidR="00F60C4E" w:rsidRPr="001D4BA6" w:rsidRDefault="00F60C4E" w:rsidP="00F60C4E">
      <w:pPr>
        <w:rPr>
          <w:sz w:val="28"/>
          <w:szCs w:val="28"/>
          <w:lang w:val="kk-KZ"/>
        </w:rPr>
      </w:pPr>
    </w:p>
    <w:p w:rsidR="00F60C4E" w:rsidRPr="001D4BA6" w:rsidRDefault="00F60C4E" w:rsidP="00F60C4E">
      <w:pPr>
        <w:jc w:val="center"/>
        <w:rPr>
          <w:caps/>
          <w:sz w:val="28"/>
          <w:szCs w:val="28"/>
          <w:lang w:val="kk-KZ"/>
        </w:rPr>
      </w:pPr>
      <w:r w:rsidRPr="001D4BA6">
        <w:rPr>
          <w:b/>
          <w:caps/>
          <w:sz w:val="28"/>
          <w:szCs w:val="28"/>
          <w:lang w:val="kk-KZ"/>
        </w:rPr>
        <w:t>7.</w:t>
      </w:r>
      <w:r w:rsidRPr="001D4BA6">
        <w:rPr>
          <w:caps/>
          <w:sz w:val="28"/>
          <w:szCs w:val="28"/>
          <w:lang w:val="kk-KZ"/>
        </w:rPr>
        <w:t>өлшеулер нәтижелерінің Графикалық түрі</w:t>
      </w:r>
    </w:p>
    <w:p w:rsidR="00F60C4E" w:rsidRPr="001D4BA6" w:rsidRDefault="00F60C4E" w:rsidP="00F60C4E">
      <w:pPr>
        <w:jc w:val="center"/>
        <w:rPr>
          <w:b/>
          <w:caps/>
          <w:sz w:val="28"/>
          <w:szCs w:val="28"/>
          <w:lang w:val="kk-KZ"/>
        </w:rPr>
      </w:pPr>
      <w:r w:rsidRPr="001D4BA6">
        <w:rPr>
          <w:b/>
          <w:caps/>
          <w:sz w:val="28"/>
          <w:szCs w:val="28"/>
          <w:lang w:val="kk-KZ"/>
        </w:rPr>
        <w:t xml:space="preserve"> </w:t>
      </w:r>
    </w:p>
    <w:p w:rsidR="00F60C4E" w:rsidRPr="001D4BA6" w:rsidRDefault="00F60C4E" w:rsidP="00F60C4E">
      <w:pPr>
        <w:ind w:left="-360"/>
        <w:rPr>
          <w:sz w:val="28"/>
          <w:szCs w:val="28"/>
          <w:lang w:val="kk-KZ"/>
        </w:rPr>
      </w:pPr>
      <w:r w:rsidRPr="001D4BA6">
        <w:rPr>
          <w:sz w:val="28"/>
          <w:szCs w:val="28"/>
          <w:lang w:val="kk-KZ"/>
        </w:rPr>
        <w:lastRenderedPageBreak/>
        <w:t xml:space="preserve">       Тәжірибелік зерттеулер қорытындысын бір өлшенетін шамадан екіншісінен тәуелділігін график түрінде көрсеткен жөн. Т</w:t>
      </w:r>
      <w:r>
        <w:rPr>
          <w:sz w:val="28"/>
          <w:szCs w:val="28"/>
          <w:lang w:val="kk-KZ"/>
        </w:rPr>
        <w:t>ә</w:t>
      </w:r>
      <w:r w:rsidRPr="001D4BA6">
        <w:rPr>
          <w:sz w:val="28"/>
          <w:szCs w:val="28"/>
          <w:lang w:val="kk-KZ"/>
        </w:rPr>
        <w:t>жірибеден табылған нүкте мен теориялық қисықты салыстырып, шыққан сан мен күтілетін шаманың арасындағы ө</w:t>
      </w:r>
      <w:r>
        <w:rPr>
          <w:sz w:val="28"/>
          <w:szCs w:val="28"/>
          <w:lang w:val="kk-KZ"/>
        </w:rPr>
        <w:t>лшем бірлігін қарастырады. Әсіресе тәжі</w:t>
      </w:r>
      <w:r w:rsidRPr="001D4BA6">
        <w:rPr>
          <w:sz w:val="28"/>
          <w:szCs w:val="28"/>
          <w:lang w:val="kk-KZ"/>
        </w:rPr>
        <w:t xml:space="preserve">рибелік нүктелердің түзуге орналасуын тексеру қолайлы. Сондықтан графикты құрған кезде ол сызықтық болу үшін, дұрыс координаталарды алу керек . Бұндай графиктер сызықталған деп аталады. </w:t>
      </w:r>
    </w:p>
    <w:p w:rsidR="00F60C4E" w:rsidRPr="001D4BA6" w:rsidRDefault="00F60C4E" w:rsidP="00F60C4E">
      <w:pPr>
        <w:ind w:left="-360"/>
        <w:rPr>
          <w:sz w:val="28"/>
          <w:szCs w:val="28"/>
          <w:lang w:val="kk-KZ"/>
        </w:rPr>
      </w:pPr>
      <w:r w:rsidRPr="001D4BA6">
        <w:rPr>
          <w:sz w:val="28"/>
          <w:szCs w:val="28"/>
          <w:lang w:val="kk-KZ"/>
        </w:rPr>
        <w:t xml:space="preserve">     Мысалы: Еркін түсу жылдамдығын анықтау кезінде h=gt</w:t>
      </w:r>
      <w:r w:rsidRPr="001D4BA6">
        <w:rPr>
          <w:sz w:val="28"/>
          <w:szCs w:val="28"/>
          <w:vertAlign w:val="superscript"/>
          <w:lang w:val="kk-KZ"/>
        </w:rPr>
        <w:t>2</w:t>
      </w:r>
      <w:r w:rsidRPr="001D4BA6">
        <w:rPr>
          <w:sz w:val="28"/>
          <w:szCs w:val="28"/>
          <w:lang w:val="kk-KZ"/>
        </w:rPr>
        <w:t>/2  биіктік пен h дененің құлау уақытында t, y=h пен x=t</w:t>
      </w:r>
      <w:r w:rsidRPr="001D4BA6">
        <w:rPr>
          <w:sz w:val="28"/>
          <w:szCs w:val="28"/>
          <w:vertAlign w:val="superscript"/>
          <w:lang w:val="kk-KZ"/>
        </w:rPr>
        <w:t xml:space="preserve">2 </w:t>
      </w:r>
      <w:r w:rsidRPr="001D4BA6">
        <w:rPr>
          <w:sz w:val="28"/>
          <w:szCs w:val="28"/>
          <w:lang w:val="kk-KZ"/>
        </w:rPr>
        <w:t>арасында сызықтық  график құрған жөн. Алайда график құрған кезінде тәжірибелік нүктелер  күтілетін түзуге сәйкес келмейтіні анықталады. Бұндай қателіктер физикалық шамаларды дұрыс есептемег</w:t>
      </w:r>
      <w:r>
        <w:rPr>
          <w:sz w:val="28"/>
          <w:szCs w:val="28"/>
          <w:lang w:val="kk-KZ"/>
        </w:rPr>
        <w:t>еннен болады.Бұндай жағдайда әр</w:t>
      </w:r>
      <w:r w:rsidRPr="001D4BA6">
        <w:rPr>
          <w:sz w:val="28"/>
          <w:szCs w:val="28"/>
          <w:lang w:val="kk-KZ"/>
        </w:rPr>
        <w:t xml:space="preserve">бір тәжірибелік нүктеге сенімділік интервалын құру қажет. </w:t>
      </w:r>
    </w:p>
    <w:p w:rsidR="00F60C4E" w:rsidRPr="001D4BA6" w:rsidRDefault="00F60C4E" w:rsidP="00F60C4E">
      <w:pPr>
        <w:ind w:left="-360"/>
        <w:rPr>
          <w:sz w:val="28"/>
          <w:szCs w:val="28"/>
          <w:lang w:val="kk-KZ"/>
        </w:rPr>
      </w:pPr>
      <w:r w:rsidRPr="001D4BA6">
        <w:rPr>
          <w:sz w:val="28"/>
          <w:szCs w:val="28"/>
          <w:lang w:val="kk-KZ"/>
        </w:rPr>
        <w:t xml:space="preserve">     Сенімділік интервал графигі х физикалық өлшем үшін, кесінді болып табылады, ол х осі бойымен орналасқан , ені екі еселенген абсалюттік қосындының қателігіне </w:t>
      </w:r>
      <w:r w:rsidRPr="001D4BA6">
        <w:rPr>
          <w:position w:val="-6"/>
          <w:sz w:val="28"/>
          <w:szCs w:val="28"/>
          <w:lang w:val="kk-KZ"/>
        </w:rPr>
        <w:object w:dxaOrig="240" w:dyaOrig="220">
          <v:shape id="_x0000_i1096" type="#_x0000_t75" style="width:12pt;height:11.25pt" o:ole="">
            <v:imagedata r:id="rId136" o:title=""/>
          </v:shape>
          <o:OLEObject Type="Embed" ProgID="Equation.3" ShapeID="_x0000_i1096" DrawAspect="Content" ObjectID="_1451315938" r:id="rId137"/>
        </w:object>
      </w:r>
      <w:r w:rsidRPr="001D4BA6">
        <w:rPr>
          <w:sz w:val="28"/>
          <w:szCs w:val="28"/>
          <w:lang w:val="kk-KZ"/>
        </w:rPr>
        <w:t xml:space="preserve">(x) тең  х өлшемі және центрінде берілген </w:t>
      </w:r>
      <w:r>
        <w:rPr>
          <w:sz w:val="28"/>
          <w:szCs w:val="28"/>
          <w:lang w:val="kk-KZ"/>
        </w:rPr>
        <w:t>тәжірибелік</w:t>
      </w:r>
      <w:r w:rsidRPr="001D4BA6">
        <w:rPr>
          <w:sz w:val="28"/>
          <w:szCs w:val="28"/>
          <w:lang w:val="kk-KZ"/>
        </w:rPr>
        <w:t xml:space="preserve"> нүкте орналасқан .Графикте </w:t>
      </w:r>
      <w:r>
        <w:rPr>
          <w:sz w:val="28"/>
          <w:szCs w:val="28"/>
          <w:lang w:val="kk-KZ"/>
        </w:rPr>
        <w:t>тәжірибелік</w:t>
      </w:r>
      <w:r w:rsidRPr="001D4BA6">
        <w:rPr>
          <w:sz w:val="28"/>
          <w:szCs w:val="28"/>
          <w:lang w:val="kk-KZ"/>
        </w:rPr>
        <w:t xml:space="preserve"> нүкте үшін сен</w:t>
      </w:r>
      <w:r>
        <w:rPr>
          <w:sz w:val="28"/>
          <w:szCs w:val="28"/>
          <w:lang w:val="kk-KZ"/>
        </w:rPr>
        <w:t xml:space="preserve">імділік интервалы белгіленгеннен </w:t>
      </w:r>
      <w:r w:rsidRPr="001D4BA6">
        <w:rPr>
          <w:sz w:val="28"/>
          <w:szCs w:val="28"/>
          <w:lang w:val="kk-KZ"/>
        </w:rPr>
        <w:t>кейін , түзу барлық сенімділік интервалдардың ішімен өтетіндей етіп жүргізу керек (7.1 сурет) . Егер осылай орындалса , онда мынандай мінездеме қызықты  болады.</w:t>
      </w:r>
    </w:p>
    <w:p w:rsidR="00F60C4E" w:rsidRPr="001D4BA6" w:rsidRDefault="00F60C4E" w:rsidP="00F60C4E">
      <w:pPr>
        <w:ind w:left="-360"/>
        <w:rPr>
          <w:sz w:val="28"/>
          <w:szCs w:val="28"/>
          <w:lang w:val="kk-KZ"/>
        </w:rPr>
      </w:pPr>
      <w:r w:rsidRPr="001D4BA6">
        <w:rPr>
          <w:sz w:val="28"/>
          <w:szCs w:val="28"/>
          <w:lang w:val="kk-KZ"/>
        </w:rPr>
        <w:t xml:space="preserve"> </w:t>
      </w:r>
      <w:r w:rsidRPr="001D4BA6">
        <w:rPr>
          <w:sz w:val="28"/>
          <w:szCs w:val="28"/>
          <w:lang w:val="kk-KZ"/>
        </w:rPr>
        <w:tab/>
        <w:t xml:space="preserve">h құлау биіктігінің  t </w:t>
      </w:r>
      <w:r w:rsidRPr="001D4BA6">
        <w:rPr>
          <w:sz w:val="28"/>
          <w:szCs w:val="28"/>
          <w:vertAlign w:val="superscript"/>
          <w:lang w:val="kk-KZ"/>
        </w:rPr>
        <w:t>2</w:t>
      </w:r>
      <w:r w:rsidRPr="001D4BA6">
        <w:rPr>
          <w:sz w:val="28"/>
          <w:szCs w:val="28"/>
          <w:lang w:val="kk-KZ"/>
        </w:rPr>
        <w:t xml:space="preserve"> уақытының құлауына тәуелділігі.</w:t>
      </w:r>
    </w:p>
    <w:p w:rsidR="00F60C4E" w:rsidRPr="001D4BA6" w:rsidRDefault="00F60C4E" w:rsidP="00F60C4E">
      <w:pPr>
        <w:ind w:left="-360"/>
        <w:rPr>
          <w:sz w:val="28"/>
          <w:szCs w:val="28"/>
          <w:lang w:val="kk-KZ"/>
        </w:rPr>
      </w:pPr>
    </w:p>
    <w:p w:rsidR="00F60C4E" w:rsidRPr="001D4BA6" w:rsidRDefault="00794626" w:rsidP="00F60C4E">
      <w:pPr>
        <w:ind w:left="-360"/>
        <w:rPr>
          <w:sz w:val="28"/>
          <w:szCs w:val="28"/>
          <w:lang w:val="kk-KZ"/>
        </w:rPr>
      </w:pPr>
      <w:r w:rsidRPr="00794626">
        <w:rPr>
          <w:sz w:val="28"/>
          <w:szCs w:val="28"/>
          <w:lang w:val="kk-KZ"/>
        </w:rPr>
      </w:r>
      <w:r>
        <w:rPr>
          <w:sz w:val="28"/>
          <w:szCs w:val="28"/>
          <w:lang w:val="kk-KZ"/>
        </w:rPr>
        <w:pict>
          <v:group id="_x0000_s1026" editas="canvas" style="width:531pt;height:351pt;mso-position-horizontal-relative:char;mso-position-vertical-relative:line" coordorigin="789,6136" coordsize="10620,7020">
            <o:lock v:ext="edit" aspectratio="t"/>
            <v:shape id="_x0000_s1027" type="#_x0000_t75" style="position:absolute;left:789;top:6136;width:10620;height:7020" o:preferrelative="f">
              <v:fill o:detectmouseclick="t"/>
              <v:path o:extrusionok="t" o:connecttype="none"/>
              <o:lock v:ext="edit" text="t"/>
            </v:shape>
            <v:oval id="_x0000_s1028" style="position:absolute;left:2589;top:10816;width:900;height:540"/>
            <v:line id="_x0000_s1029" style="position:absolute" from="3489,10816" to="3490,11356"/>
            <v:line id="_x0000_s1030" style="position:absolute" from="2589,10816" to="2590,11356"/>
            <v:line id="_x0000_s1031" style="position:absolute" from="2589,11176" to="3489,11177"/>
            <v:oval id="_x0000_s1032" style="position:absolute;left:3489;top:9916;width:900;height:540"/>
            <v:oval id="_x0000_s1033" style="position:absolute;left:4389;top:9016;width:900;height:540"/>
            <v:oval id="_x0000_s1034" style="position:absolute;left:6189;top:7576;width:900;height:540"/>
            <v:oval id="_x0000_s1035" style="position:absolute;left:5289;top:8296;width:900;height:540"/>
            <v:line id="_x0000_s1036" style="position:absolute" from="4389,9916" to="4390,10456"/>
            <v:line id="_x0000_s1037" style="position:absolute" from="3489,9916" to="3490,10456"/>
            <v:line id="_x0000_s1038" style="position:absolute" from="5289,9016" to="5290,9556"/>
            <v:line id="_x0000_s1039" style="position:absolute" from="4389,9016" to="4390,9556"/>
            <v:line id="_x0000_s1040" style="position:absolute" from="6189,8296" to="6190,8836"/>
            <v:line id="_x0000_s1041" style="position:absolute;flip:y" from="2049,6136" to="8169,11896"/>
            <v:line id="_x0000_s1042" style="position:absolute" from="5289,8296" to="5290,8836"/>
            <v:line id="_x0000_s1043" style="position:absolute" from="7089,7576" to="7090,8116"/>
            <v:line id="_x0000_s1044" style="position:absolute" from="6189,7576" to="6190,8116"/>
            <v:line id="_x0000_s1045" style="position:absolute" from="6189,7936" to="7089,7937"/>
            <v:line id="_x0000_s1046" style="position:absolute" from="5289,8656" to="6189,8657"/>
            <v:line id="_x0000_s1047" style="position:absolute" from="4389,9376" to="5289,9377"/>
            <v:line id="_x0000_s1048" style="position:absolute" from="3489,10276" to="4389,10277"/>
            <v:line id="_x0000_s1049" style="position:absolute" from="969,11896" to="9789,11897">
              <v:stroke endarrow="block"/>
            </v:line>
            <v:shapetype id="_x0000_t202" coordsize="21600,21600" o:spt="202" path="m,l,21600r21600,l21600,xe">
              <v:stroke joinstyle="miter"/>
              <v:path gradientshapeok="t" o:connecttype="rect"/>
            </v:shapetype>
            <v:shape id="_x0000_s1050" type="#_x0000_t202" style="position:absolute;left:2229;top:12076;width:6660;height:540" strokecolor="white">
              <v:textbox style="mso-next-textbox:#_x0000_s1050">
                <w:txbxContent>
                  <w:p w:rsidR="00F60C4E" w:rsidRPr="000524D2" w:rsidRDefault="00F60C4E" w:rsidP="00F60C4E">
                    <w:pPr>
                      <w:rPr>
                        <w:lang w:val="en-US"/>
                      </w:rPr>
                    </w:pPr>
                    <w:r>
                      <w:rPr>
                        <w:lang w:val="en-US"/>
                      </w:rPr>
                      <w:t xml:space="preserve">   1             2               3             4              5             6            7</w:t>
                    </w:r>
                  </w:p>
                </w:txbxContent>
              </v:textbox>
            </v:shape>
            <v:shape id="_x0000_s1051" type="#_x0000_t202" style="position:absolute;left:1149;top:7576;width:720;height:3960" strokecolor="white">
              <v:textbox style="mso-next-textbox:#_x0000_s1051">
                <w:txbxContent>
                  <w:p w:rsidR="00F60C4E" w:rsidRDefault="00F60C4E" w:rsidP="00F60C4E">
                    <w:pPr>
                      <w:rPr>
                        <w:lang w:val="en-US"/>
                      </w:rPr>
                    </w:pPr>
                    <w:r>
                      <w:rPr>
                        <w:lang w:val="en-US"/>
                      </w:rPr>
                      <w:t>25</w:t>
                    </w:r>
                  </w:p>
                  <w:p w:rsidR="00F60C4E" w:rsidRDefault="00F60C4E" w:rsidP="00F60C4E">
                    <w:pPr>
                      <w:rPr>
                        <w:lang w:val="en-US"/>
                      </w:rPr>
                    </w:pPr>
                  </w:p>
                  <w:p w:rsidR="00F60C4E" w:rsidRDefault="00F60C4E" w:rsidP="00F60C4E">
                    <w:pPr>
                      <w:rPr>
                        <w:lang w:val="en-US"/>
                      </w:rPr>
                    </w:pPr>
                  </w:p>
                  <w:p w:rsidR="00F60C4E" w:rsidRDefault="00F60C4E" w:rsidP="00F60C4E">
                    <w:pPr>
                      <w:rPr>
                        <w:lang w:val="en-US"/>
                      </w:rPr>
                    </w:pPr>
                    <w:r>
                      <w:rPr>
                        <w:lang w:val="en-US"/>
                      </w:rPr>
                      <w:t>20</w:t>
                    </w:r>
                  </w:p>
                  <w:p w:rsidR="00F60C4E" w:rsidRDefault="00F60C4E" w:rsidP="00F60C4E">
                    <w:pPr>
                      <w:rPr>
                        <w:lang w:val="en-US"/>
                      </w:rPr>
                    </w:pPr>
                  </w:p>
                  <w:p w:rsidR="00F60C4E" w:rsidRDefault="00F60C4E" w:rsidP="00F60C4E">
                    <w:pPr>
                      <w:rPr>
                        <w:lang w:val="en-US"/>
                      </w:rPr>
                    </w:pPr>
                  </w:p>
                  <w:p w:rsidR="00F60C4E" w:rsidRDefault="00F60C4E" w:rsidP="00F60C4E">
                    <w:pPr>
                      <w:rPr>
                        <w:lang w:val="en-US"/>
                      </w:rPr>
                    </w:pPr>
                    <w:r>
                      <w:rPr>
                        <w:lang w:val="en-US"/>
                      </w:rPr>
                      <w:t>15</w:t>
                    </w:r>
                  </w:p>
                  <w:p w:rsidR="00F60C4E" w:rsidRDefault="00F60C4E" w:rsidP="00F60C4E">
                    <w:pPr>
                      <w:rPr>
                        <w:lang w:val="en-US"/>
                      </w:rPr>
                    </w:pPr>
                  </w:p>
                  <w:p w:rsidR="00F60C4E" w:rsidRDefault="00F60C4E" w:rsidP="00F60C4E">
                    <w:pPr>
                      <w:rPr>
                        <w:lang w:val="en-US"/>
                      </w:rPr>
                    </w:pPr>
                  </w:p>
                  <w:p w:rsidR="00F60C4E" w:rsidRDefault="00F60C4E" w:rsidP="00F60C4E">
                    <w:pPr>
                      <w:rPr>
                        <w:lang w:val="en-US"/>
                      </w:rPr>
                    </w:pPr>
                    <w:r>
                      <w:rPr>
                        <w:lang w:val="en-US"/>
                      </w:rPr>
                      <w:t>10</w:t>
                    </w:r>
                  </w:p>
                  <w:p w:rsidR="00F60C4E" w:rsidRDefault="00F60C4E" w:rsidP="00F60C4E">
                    <w:pPr>
                      <w:rPr>
                        <w:lang w:val="en-US"/>
                      </w:rPr>
                    </w:pPr>
                  </w:p>
                  <w:p w:rsidR="00F60C4E" w:rsidRDefault="00F60C4E" w:rsidP="00F60C4E">
                    <w:pPr>
                      <w:rPr>
                        <w:lang w:val="en-US"/>
                      </w:rPr>
                    </w:pPr>
                  </w:p>
                  <w:p w:rsidR="00F60C4E" w:rsidRPr="000524D2" w:rsidRDefault="00F60C4E" w:rsidP="00F60C4E">
                    <w:pPr>
                      <w:rPr>
                        <w:lang w:val="en-US"/>
                      </w:rPr>
                    </w:pPr>
                    <w:r>
                      <w:rPr>
                        <w:lang w:val="en-US"/>
                      </w:rPr>
                      <w:t xml:space="preserve"> 5</w:t>
                    </w:r>
                  </w:p>
                </w:txbxContent>
              </v:textbox>
            </v:shape>
            <v:shape id="_x0000_s1052" type="#_x0000_t202" style="position:absolute;left:8709;top:11176;width:2520;height:540" strokecolor="white">
              <v:textbox style="mso-next-textbox:#_x0000_s1052">
                <w:txbxContent>
                  <w:p w:rsidR="00F60C4E" w:rsidRPr="000524D2" w:rsidRDefault="00F60C4E" w:rsidP="00F60C4E">
                    <w:pPr>
                      <w:rPr>
                        <w:lang w:val="en-US"/>
                      </w:rPr>
                    </w:pPr>
                    <w:proofErr w:type="gramStart"/>
                    <w:r>
                      <w:rPr>
                        <w:lang w:val="en-US"/>
                      </w:rPr>
                      <w:t>t</w:t>
                    </w:r>
                    <w:r>
                      <w:rPr>
                        <w:vertAlign w:val="superscript"/>
                        <w:lang w:val="en-US"/>
                      </w:rPr>
                      <w:t>2</w:t>
                    </w:r>
                    <w:r>
                      <w:rPr>
                        <w:lang w:val="en-US"/>
                      </w:rPr>
                      <w:t xml:space="preserve"> ,</w:t>
                    </w:r>
                    <w:proofErr w:type="gramEnd"/>
                    <w:r>
                      <w:rPr>
                        <w:lang w:val="en-US"/>
                      </w:rPr>
                      <w:t xml:space="preserve"> c</w:t>
                    </w:r>
                    <w:r>
                      <w:rPr>
                        <w:vertAlign w:val="superscript"/>
                        <w:lang w:val="en-US"/>
                      </w:rPr>
                      <w:t xml:space="preserve">2 </w:t>
                    </w:r>
                    <w:r>
                      <w:rPr>
                        <w:lang w:val="en-US"/>
                      </w:rPr>
                      <w:t xml:space="preserve">               (7.1)</w:t>
                    </w:r>
                  </w:p>
                </w:txbxContent>
              </v:textbox>
            </v:shape>
            <v:line id="_x0000_s1053" style="position:absolute" from="2589,11896" to="2590,12076"/>
            <v:line id="_x0000_s1054" style="position:absolute" from="6369,11896" to="6370,12076"/>
            <v:line id="_x0000_s1055" style="position:absolute" from="5468,11896" to="5469,12076"/>
            <v:line id="_x0000_s1056" style="position:absolute" from="4568,11896" to="4569,12076"/>
            <v:line id="_x0000_s1057" style="position:absolute" from="3489,11896" to="3490,12076"/>
            <v:line id="_x0000_s1058" style="position:absolute" from="7269,11896" to="7270,12076"/>
            <v:line id="_x0000_s1059" style="position:absolute" from="8169,11896" to="8170,12076"/>
            <v:line id="_x0000_s1060" style="position:absolute" from="1689,7756" to="1869,7757"/>
            <v:line id="_x0000_s1061" style="position:absolute" from="1689,8656" to="1869,8657"/>
            <v:line id="_x0000_s1062" style="position:absolute" from="1689,9392" to="1869,9393"/>
            <v:line id="_x0000_s1063" style="position:absolute" from="1689,11175" to="1869,11176"/>
            <v:line id="_x0000_s1064" style="position:absolute" from="1689,10275" to="1869,10276"/>
            <v:line id="_x0000_s1065" style="position:absolute;flip:y" from="2049,7036" to="2049,12076">
              <v:stroke endarrow="block"/>
            </v:line>
            <w10:wrap type="none"/>
            <w10:anchorlock/>
          </v:group>
        </w:pict>
      </w:r>
      <w:r w:rsidR="00F60C4E" w:rsidRPr="001D4BA6">
        <w:rPr>
          <w:sz w:val="28"/>
          <w:szCs w:val="28"/>
          <w:lang w:val="kk-KZ"/>
        </w:rPr>
        <w:t xml:space="preserve">  </w:t>
      </w:r>
      <w:r w:rsidR="00F60C4E" w:rsidRPr="001D4BA6">
        <w:rPr>
          <w:sz w:val="28"/>
          <w:szCs w:val="28"/>
          <w:vertAlign w:val="superscript"/>
          <w:lang w:val="kk-KZ"/>
        </w:rPr>
        <w:t xml:space="preserve"> </w:t>
      </w:r>
      <w:r w:rsidR="00F60C4E" w:rsidRPr="001D4BA6">
        <w:rPr>
          <w:position w:val="-10"/>
          <w:sz w:val="28"/>
          <w:szCs w:val="28"/>
          <w:lang w:val="kk-KZ"/>
        </w:rPr>
        <w:object w:dxaOrig="180" w:dyaOrig="340">
          <v:shape id="_x0000_i1097" type="#_x0000_t75" style="width:9pt;height:17.25pt" o:ole="">
            <v:imagedata r:id="rId138" o:title=""/>
          </v:shape>
          <o:OLEObject Type="Embed" ProgID="Equation.3" ShapeID="_x0000_i1097" DrawAspect="Content" ObjectID="_1451315939" r:id="rId139"/>
        </w:object>
      </w:r>
      <w:r w:rsidR="00F60C4E" w:rsidRPr="001D4BA6">
        <w:rPr>
          <w:sz w:val="28"/>
          <w:szCs w:val="28"/>
          <w:lang w:val="kk-KZ"/>
        </w:rPr>
        <w:t xml:space="preserve">       </w:t>
      </w:r>
      <w:r w:rsidR="00F60C4E" w:rsidRPr="001D4BA6">
        <w:rPr>
          <w:position w:val="-10"/>
          <w:sz w:val="28"/>
          <w:szCs w:val="28"/>
          <w:lang w:val="kk-KZ"/>
        </w:rPr>
        <w:object w:dxaOrig="1440" w:dyaOrig="340">
          <v:shape id="_x0000_i1098" type="#_x0000_t75" style="width:1in;height:17.25pt" o:ole="">
            <v:imagedata r:id="rId140" o:title=""/>
          </v:shape>
          <o:OLEObject Type="Embed" ProgID="Equation.3" ShapeID="_x0000_i1098" DrawAspect="Content" ObjectID="_1451315940" r:id="rId141"/>
        </w:object>
      </w:r>
    </w:p>
    <w:p w:rsidR="00F60C4E" w:rsidRPr="001D4BA6" w:rsidRDefault="00F60C4E" w:rsidP="00F60C4E">
      <w:pPr>
        <w:ind w:left="-360"/>
        <w:rPr>
          <w:sz w:val="28"/>
          <w:szCs w:val="28"/>
          <w:lang w:val="kk-KZ"/>
        </w:rPr>
      </w:pPr>
      <w:r w:rsidRPr="001D4BA6">
        <w:rPr>
          <w:sz w:val="28"/>
          <w:szCs w:val="28"/>
          <w:lang w:val="kk-KZ"/>
        </w:rPr>
        <w:t>түзу сызық</w:t>
      </w:r>
      <w:r>
        <w:rPr>
          <w:sz w:val="28"/>
          <w:szCs w:val="28"/>
          <w:lang w:val="kk-KZ"/>
        </w:rPr>
        <w:t xml:space="preserve">тың , бұрыштық коэфицент сияқты </w:t>
      </w:r>
      <w:r w:rsidRPr="001D4BA6">
        <w:rPr>
          <w:sz w:val="28"/>
          <w:szCs w:val="28"/>
          <w:lang w:val="kk-KZ"/>
        </w:rPr>
        <w:t xml:space="preserve"> y=ax+в түзуінің теңдеуінде , (y,x) ос</w:t>
      </w:r>
      <w:r>
        <w:rPr>
          <w:sz w:val="28"/>
          <w:szCs w:val="28"/>
          <w:lang w:val="kk-KZ"/>
        </w:rPr>
        <w:t>інде құ</w:t>
      </w:r>
      <w:r w:rsidRPr="001D4BA6">
        <w:rPr>
          <w:sz w:val="28"/>
          <w:szCs w:val="28"/>
          <w:lang w:val="kk-KZ"/>
        </w:rPr>
        <w:t xml:space="preserve">рылған , а параметрі бұрыштық коэфиценті, ал параметрі b- сызықтық функцияның бос мүшесі. Графиктегі бұрыштық коэфицентті y осі бойында кез келген </w:t>
      </w:r>
      <w:r w:rsidRPr="001D4BA6">
        <w:rPr>
          <w:position w:val="-4"/>
          <w:sz w:val="28"/>
          <w:szCs w:val="28"/>
          <w:lang w:val="kk-KZ"/>
        </w:rPr>
        <w:object w:dxaOrig="220" w:dyaOrig="260">
          <v:shape id="_x0000_i1099" type="#_x0000_t75" style="width:11.25pt;height:12.75pt" o:ole="">
            <v:imagedata r:id="rId142" o:title=""/>
          </v:shape>
          <o:OLEObject Type="Embed" ProgID="Equation.3" ShapeID="_x0000_i1099" DrawAspect="Content" ObjectID="_1451315941" r:id="rId143"/>
        </w:object>
      </w:r>
      <w:r w:rsidRPr="001D4BA6">
        <w:rPr>
          <w:sz w:val="28"/>
          <w:szCs w:val="28"/>
          <w:lang w:val="kk-KZ"/>
        </w:rPr>
        <w:t>у</w:t>
      </w:r>
      <w:r>
        <w:rPr>
          <w:sz w:val="28"/>
          <w:szCs w:val="28"/>
          <w:lang w:val="kk-KZ"/>
        </w:rPr>
        <w:t xml:space="preserve"> </w:t>
      </w:r>
      <w:r w:rsidRPr="001D4BA6">
        <w:rPr>
          <w:sz w:val="28"/>
          <w:szCs w:val="28"/>
          <w:lang w:val="kk-KZ"/>
        </w:rPr>
        <w:t>өсімшенің, a=</w:t>
      </w:r>
      <w:r w:rsidRPr="001D4BA6">
        <w:rPr>
          <w:position w:val="-4"/>
          <w:sz w:val="28"/>
          <w:szCs w:val="28"/>
          <w:lang w:val="kk-KZ"/>
        </w:rPr>
        <w:object w:dxaOrig="220" w:dyaOrig="260">
          <v:shape id="_x0000_i1100" type="#_x0000_t75" style="width:11.25pt;height:12.75pt" o:ole="">
            <v:imagedata r:id="rId144" o:title=""/>
          </v:shape>
          <o:OLEObject Type="Embed" ProgID="Equation.3" ShapeID="_x0000_i1100" DrawAspect="Content" ObjectID="_1451315942" r:id="rId145"/>
        </w:object>
      </w:r>
      <w:r w:rsidRPr="001D4BA6">
        <w:rPr>
          <w:sz w:val="28"/>
          <w:szCs w:val="28"/>
          <w:lang w:val="kk-KZ"/>
        </w:rPr>
        <w:t>y/</w:t>
      </w:r>
      <w:r w:rsidRPr="001D4BA6">
        <w:rPr>
          <w:position w:val="-4"/>
          <w:sz w:val="28"/>
          <w:szCs w:val="28"/>
          <w:lang w:val="kk-KZ"/>
        </w:rPr>
        <w:object w:dxaOrig="220" w:dyaOrig="260">
          <v:shape id="_x0000_i1101" type="#_x0000_t75" style="width:11.25pt;height:12.75pt" o:ole="">
            <v:imagedata r:id="rId146" o:title=""/>
          </v:shape>
          <o:OLEObject Type="Embed" ProgID="Equation.3" ShapeID="_x0000_i1101" DrawAspect="Content" ObjectID="_1451315943" r:id="rId147"/>
        </w:object>
      </w:r>
      <w:r w:rsidRPr="001D4BA6">
        <w:rPr>
          <w:sz w:val="28"/>
          <w:szCs w:val="28"/>
          <w:lang w:val="kk-KZ"/>
        </w:rPr>
        <w:t xml:space="preserve">x </w:t>
      </w:r>
      <w:r>
        <w:rPr>
          <w:sz w:val="28"/>
          <w:szCs w:val="28"/>
          <w:lang w:val="kk-KZ"/>
        </w:rPr>
        <w:t xml:space="preserve"> сызықтық графигінен анықталатын</w:t>
      </w:r>
      <w:r w:rsidRPr="001D4BA6">
        <w:rPr>
          <w:sz w:val="28"/>
          <w:szCs w:val="28"/>
          <w:lang w:val="kk-KZ"/>
        </w:rPr>
        <w:t xml:space="preserve">  х осі бойындағы </w:t>
      </w:r>
      <w:r w:rsidRPr="001D4BA6">
        <w:rPr>
          <w:sz w:val="28"/>
          <w:szCs w:val="28"/>
          <w:lang w:val="kk-KZ"/>
        </w:rPr>
        <w:lastRenderedPageBreak/>
        <w:t xml:space="preserve">кез келген </w:t>
      </w:r>
      <w:r w:rsidRPr="001D4BA6">
        <w:rPr>
          <w:position w:val="-4"/>
          <w:sz w:val="28"/>
          <w:szCs w:val="28"/>
          <w:lang w:val="kk-KZ"/>
        </w:rPr>
        <w:object w:dxaOrig="220" w:dyaOrig="260">
          <v:shape id="_x0000_i1102" type="#_x0000_t75" style="width:11.25pt;height:12.75pt" o:ole="">
            <v:imagedata r:id="rId148" o:title=""/>
          </v:shape>
          <o:OLEObject Type="Embed" ProgID="Equation.3" ShapeID="_x0000_i1102" DrawAspect="Content" ObjectID="_1451315944" r:id="rId149"/>
        </w:object>
      </w:r>
      <w:r w:rsidRPr="001D4BA6">
        <w:rPr>
          <w:sz w:val="28"/>
          <w:szCs w:val="28"/>
          <w:lang w:val="kk-KZ"/>
        </w:rPr>
        <w:t xml:space="preserve">х өсімшесіне а сәйкес қатынасы арқылы табуға болады . </w:t>
      </w:r>
      <w:r w:rsidRPr="001D4BA6">
        <w:rPr>
          <w:position w:val="-4"/>
          <w:sz w:val="28"/>
          <w:szCs w:val="28"/>
          <w:lang w:val="kk-KZ"/>
        </w:rPr>
        <w:object w:dxaOrig="220" w:dyaOrig="260">
          <v:shape id="_x0000_i1103" type="#_x0000_t75" style="width:11.25pt;height:12.75pt" o:ole="">
            <v:imagedata r:id="rId150" o:title=""/>
          </v:shape>
          <o:OLEObject Type="Embed" ProgID="Equation.3" ShapeID="_x0000_i1103" DrawAspect="Content" ObjectID="_1451315945" r:id="rId151"/>
        </w:object>
      </w:r>
      <w:r w:rsidRPr="001D4BA6">
        <w:rPr>
          <w:sz w:val="28"/>
          <w:szCs w:val="28"/>
          <w:lang w:val="kk-KZ"/>
        </w:rPr>
        <w:t xml:space="preserve">у және </w:t>
      </w:r>
      <w:r w:rsidRPr="001D4BA6">
        <w:rPr>
          <w:position w:val="-4"/>
          <w:sz w:val="28"/>
          <w:szCs w:val="28"/>
          <w:lang w:val="kk-KZ"/>
        </w:rPr>
        <w:object w:dxaOrig="220" w:dyaOrig="260">
          <v:shape id="_x0000_i1104" type="#_x0000_t75" style="width:11.25pt;height:12.75pt" o:ole="">
            <v:imagedata r:id="rId152" o:title=""/>
          </v:shape>
          <o:OLEObject Type="Embed" ProgID="Equation.3" ShapeID="_x0000_i1104" DrawAspect="Content" ObjectID="_1451315946" r:id="rId153"/>
        </w:object>
      </w:r>
      <w:r w:rsidRPr="001D4BA6">
        <w:rPr>
          <w:sz w:val="28"/>
          <w:szCs w:val="28"/>
          <w:lang w:val="kk-KZ"/>
        </w:rPr>
        <w:t>х кесіндісінің  өл</w:t>
      </w:r>
      <w:r>
        <w:rPr>
          <w:sz w:val="28"/>
          <w:szCs w:val="28"/>
          <w:lang w:val="kk-KZ"/>
        </w:rPr>
        <w:t>шемін , берілген графиктің</w:t>
      </w:r>
      <w:r w:rsidRPr="001D4BA6">
        <w:rPr>
          <w:sz w:val="28"/>
          <w:szCs w:val="28"/>
          <w:lang w:val="kk-KZ"/>
        </w:rPr>
        <w:t xml:space="preserve"> бойындағы осьтің  масштабын  ескере отырып  тап</w:t>
      </w:r>
      <w:r>
        <w:rPr>
          <w:sz w:val="28"/>
          <w:szCs w:val="28"/>
          <w:lang w:val="kk-KZ"/>
        </w:rPr>
        <w:t>қаны   маң</w:t>
      </w:r>
      <w:r w:rsidRPr="001D4BA6">
        <w:rPr>
          <w:sz w:val="28"/>
          <w:szCs w:val="28"/>
          <w:lang w:val="kk-KZ"/>
        </w:rPr>
        <w:t>ызды . Әдетте бұрыштық коэф</w:t>
      </w:r>
      <w:r>
        <w:rPr>
          <w:sz w:val="28"/>
          <w:szCs w:val="28"/>
          <w:lang w:val="kk-KZ"/>
        </w:rPr>
        <w:t>ф</w:t>
      </w:r>
      <w:r w:rsidRPr="001D4BA6">
        <w:rPr>
          <w:sz w:val="28"/>
          <w:szCs w:val="28"/>
          <w:lang w:val="kk-KZ"/>
        </w:rPr>
        <w:t>иц</w:t>
      </w:r>
      <w:r>
        <w:rPr>
          <w:sz w:val="28"/>
          <w:szCs w:val="28"/>
          <w:lang w:val="kk-KZ"/>
        </w:rPr>
        <w:t>и</w:t>
      </w:r>
      <w:r w:rsidRPr="001D4BA6">
        <w:rPr>
          <w:sz w:val="28"/>
          <w:szCs w:val="28"/>
          <w:lang w:val="kk-KZ"/>
        </w:rPr>
        <w:t>енттің  сызықтық тәуелділігі кез-келген бір физикалық өлшеммен байланысты, оны табу қиын емес . Мысалы</w:t>
      </w:r>
      <w:r>
        <w:rPr>
          <w:sz w:val="28"/>
          <w:szCs w:val="28"/>
          <w:lang w:val="kk-KZ"/>
        </w:rPr>
        <w:t xml:space="preserve">, </w:t>
      </w:r>
      <w:r w:rsidRPr="001D4BA6">
        <w:rPr>
          <w:sz w:val="28"/>
          <w:szCs w:val="28"/>
          <w:lang w:val="kk-KZ"/>
        </w:rPr>
        <w:t xml:space="preserve"> қарастырып отырған мысалда (7.1) түзу бұрыштық коэфицент бойыншаеркін түсу жылдамдығын анықтауға болады. </w:t>
      </w:r>
    </w:p>
    <w:p w:rsidR="00F60C4E" w:rsidRPr="001D4BA6" w:rsidRDefault="00F60C4E" w:rsidP="00F60C4E">
      <w:pPr>
        <w:ind w:left="-360"/>
        <w:jc w:val="center"/>
        <w:rPr>
          <w:sz w:val="28"/>
          <w:szCs w:val="28"/>
          <w:lang w:val="kk-KZ"/>
        </w:rPr>
      </w:pPr>
      <w:r w:rsidRPr="001D4BA6">
        <w:rPr>
          <w:sz w:val="28"/>
          <w:szCs w:val="28"/>
          <w:lang w:val="kk-KZ"/>
        </w:rPr>
        <w:t>g=2[</w:t>
      </w:r>
      <w:r w:rsidRPr="001D4BA6">
        <w:rPr>
          <w:position w:val="-4"/>
          <w:sz w:val="28"/>
          <w:szCs w:val="28"/>
          <w:lang w:val="en-US"/>
        </w:rPr>
        <w:object w:dxaOrig="220" w:dyaOrig="260">
          <v:shape id="_x0000_i1105" type="#_x0000_t75" style="width:11.25pt;height:12.75pt" o:ole="">
            <v:imagedata r:id="rId154" o:title=""/>
          </v:shape>
          <o:OLEObject Type="Embed" ProgID="Equation.3" ShapeID="_x0000_i1105" DrawAspect="Content" ObjectID="_1451315947" r:id="rId155"/>
        </w:object>
      </w:r>
      <w:r w:rsidRPr="001D4BA6">
        <w:rPr>
          <w:sz w:val="28"/>
          <w:szCs w:val="28"/>
          <w:lang w:val="kk-KZ"/>
        </w:rPr>
        <w:t>h/</w:t>
      </w:r>
      <w:r w:rsidRPr="001D4BA6">
        <w:rPr>
          <w:position w:val="-4"/>
          <w:sz w:val="28"/>
          <w:szCs w:val="28"/>
          <w:lang w:val="en-US"/>
        </w:rPr>
        <w:object w:dxaOrig="220" w:dyaOrig="260">
          <v:shape id="_x0000_i1106" type="#_x0000_t75" style="width:11.25pt;height:12.75pt" o:ole="">
            <v:imagedata r:id="rId156" o:title=""/>
          </v:shape>
          <o:OLEObject Type="Embed" ProgID="Equation.3" ShapeID="_x0000_i1106" DrawAspect="Content" ObjectID="_1451315948" r:id="rId157"/>
        </w:object>
      </w:r>
      <w:r w:rsidRPr="001D4BA6">
        <w:rPr>
          <w:sz w:val="28"/>
          <w:szCs w:val="28"/>
          <w:lang w:val="kk-KZ"/>
        </w:rPr>
        <w:t>{t</w:t>
      </w:r>
      <w:r w:rsidRPr="001D4BA6">
        <w:rPr>
          <w:sz w:val="28"/>
          <w:szCs w:val="28"/>
          <w:vertAlign w:val="superscript"/>
          <w:lang w:val="kk-KZ"/>
        </w:rPr>
        <w:t>2</w:t>
      </w:r>
      <w:r w:rsidRPr="001D4BA6">
        <w:rPr>
          <w:sz w:val="28"/>
          <w:szCs w:val="28"/>
          <w:lang w:val="kk-KZ"/>
        </w:rPr>
        <w:t>}]               (7.1)</w:t>
      </w:r>
    </w:p>
    <w:p w:rsidR="00F60C4E" w:rsidRPr="00231E3C" w:rsidRDefault="00F60C4E" w:rsidP="00F60C4E">
      <w:pPr>
        <w:ind w:left="-360"/>
        <w:rPr>
          <w:sz w:val="28"/>
          <w:szCs w:val="28"/>
          <w:lang w:val="kk-KZ"/>
        </w:rPr>
      </w:pPr>
      <w:r w:rsidRPr="001D4BA6">
        <w:rPr>
          <w:sz w:val="28"/>
          <w:szCs w:val="28"/>
          <w:lang w:val="kk-KZ"/>
        </w:rPr>
        <w:t xml:space="preserve"> </w:t>
      </w:r>
      <w:r w:rsidRPr="001D4BA6">
        <w:rPr>
          <w:sz w:val="28"/>
          <w:szCs w:val="28"/>
          <w:lang w:val="kk-KZ"/>
        </w:rPr>
        <w:tab/>
        <w:t>Бұрыштық коэфицент әр түрлі таңба болуы мүмкін , бұл таңдап алынған  қорытынды жүйесіндегі түзуді</w:t>
      </w:r>
      <w:r>
        <w:rPr>
          <w:sz w:val="28"/>
          <w:szCs w:val="28"/>
          <w:lang w:val="kk-KZ"/>
        </w:rPr>
        <w:t>ң бағытталуына байланысты екенін</w:t>
      </w:r>
      <w:r w:rsidRPr="001D4BA6">
        <w:rPr>
          <w:sz w:val="28"/>
          <w:szCs w:val="28"/>
          <w:lang w:val="kk-KZ"/>
        </w:rPr>
        <w:t xml:space="preserve"> ескеру керек. Бұл мынадан шығады , егер (x</w:t>
      </w:r>
      <w:r w:rsidRPr="001D4BA6">
        <w:rPr>
          <w:sz w:val="28"/>
          <w:szCs w:val="28"/>
          <w:vertAlign w:val="subscript"/>
          <w:lang w:val="kk-KZ"/>
        </w:rPr>
        <w:t xml:space="preserve">1, </w:t>
      </w:r>
      <w:r w:rsidRPr="001D4BA6">
        <w:rPr>
          <w:sz w:val="28"/>
          <w:szCs w:val="28"/>
          <w:lang w:val="kk-KZ"/>
        </w:rPr>
        <w:t>y</w:t>
      </w:r>
      <w:r w:rsidRPr="001D4BA6">
        <w:rPr>
          <w:sz w:val="28"/>
          <w:szCs w:val="28"/>
          <w:vertAlign w:val="subscript"/>
          <w:lang w:val="kk-KZ"/>
        </w:rPr>
        <w:t>1</w:t>
      </w:r>
      <w:r w:rsidRPr="001D4BA6">
        <w:rPr>
          <w:sz w:val="28"/>
          <w:szCs w:val="28"/>
          <w:lang w:val="kk-KZ"/>
        </w:rPr>
        <w:t>) және (x</w:t>
      </w:r>
      <w:r w:rsidRPr="001D4BA6">
        <w:rPr>
          <w:sz w:val="28"/>
          <w:szCs w:val="28"/>
          <w:vertAlign w:val="subscript"/>
          <w:lang w:val="kk-KZ"/>
        </w:rPr>
        <w:t>2</w:t>
      </w:r>
      <w:r w:rsidRPr="001D4BA6">
        <w:rPr>
          <w:sz w:val="28"/>
          <w:szCs w:val="28"/>
          <w:lang w:val="kk-KZ"/>
        </w:rPr>
        <w:t>,y</w:t>
      </w:r>
      <w:r w:rsidRPr="001D4BA6">
        <w:rPr>
          <w:sz w:val="28"/>
          <w:szCs w:val="28"/>
          <w:vertAlign w:val="subscript"/>
          <w:lang w:val="kk-KZ"/>
        </w:rPr>
        <w:t>2</w:t>
      </w:r>
      <w:r w:rsidRPr="001D4BA6">
        <w:rPr>
          <w:sz w:val="28"/>
          <w:szCs w:val="28"/>
          <w:lang w:val="kk-KZ"/>
        </w:rPr>
        <w:t>) кез келген екі нүктенің координатасы болса y=f(x) түзуіндегі , онда бұ</w:t>
      </w:r>
      <w:r>
        <w:rPr>
          <w:sz w:val="28"/>
          <w:szCs w:val="28"/>
          <w:lang w:val="kk-KZ"/>
        </w:rPr>
        <w:t>рыштық коэф</w:t>
      </w:r>
      <w:r w:rsidRPr="001D4BA6">
        <w:rPr>
          <w:sz w:val="28"/>
          <w:szCs w:val="28"/>
          <w:lang w:val="kk-KZ"/>
        </w:rPr>
        <w:t>фиц</w:t>
      </w:r>
      <w:r>
        <w:rPr>
          <w:sz w:val="28"/>
          <w:szCs w:val="28"/>
          <w:lang w:val="kk-KZ"/>
        </w:rPr>
        <w:t>и</w:t>
      </w:r>
      <w:r w:rsidRPr="001D4BA6">
        <w:rPr>
          <w:sz w:val="28"/>
          <w:szCs w:val="28"/>
          <w:lang w:val="kk-KZ"/>
        </w:rPr>
        <w:t>ент мынандай түрде жазылады : a=(y</w:t>
      </w:r>
      <w:r w:rsidRPr="001D4BA6">
        <w:rPr>
          <w:sz w:val="28"/>
          <w:szCs w:val="28"/>
          <w:vertAlign w:val="subscript"/>
          <w:lang w:val="kk-KZ"/>
        </w:rPr>
        <w:t>2</w:t>
      </w:r>
      <w:r w:rsidRPr="001D4BA6">
        <w:rPr>
          <w:sz w:val="28"/>
          <w:szCs w:val="28"/>
          <w:lang w:val="kk-KZ"/>
        </w:rPr>
        <w:t>-y</w:t>
      </w:r>
      <w:r w:rsidRPr="001D4BA6">
        <w:rPr>
          <w:sz w:val="28"/>
          <w:szCs w:val="28"/>
          <w:vertAlign w:val="subscript"/>
          <w:lang w:val="kk-KZ"/>
        </w:rPr>
        <w:t>1</w:t>
      </w:r>
      <w:r w:rsidRPr="001D4BA6">
        <w:rPr>
          <w:sz w:val="28"/>
          <w:szCs w:val="28"/>
          <w:lang w:val="kk-KZ"/>
        </w:rPr>
        <w:t>)(x</w:t>
      </w:r>
      <w:r w:rsidRPr="001D4BA6">
        <w:rPr>
          <w:sz w:val="28"/>
          <w:szCs w:val="28"/>
          <w:vertAlign w:val="subscript"/>
          <w:lang w:val="kk-KZ"/>
        </w:rPr>
        <w:t>2</w:t>
      </w:r>
      <w:r w:rsidRPr="001D4BA6">
        <w:rPr>
          <w:sz w:val="28"/>
          <w:szCs w:val="28"/>
          <w:lang w:val="kk-KZ"/>
        </w:rPr>
        <w:t>-x</w:t>
      </w:r>
      <w:r w:rsidRPr="001D4BA6">
        <w:rPr>
          <w:sz w:val="28"/>
          <w:szCs w:val="28"/>
          <w:vertAlign w:val="subscript"/>
          <w:lang w:val="kk-KZ"/>
        </w:rPr>
        <w:t>1</w:t>
      </w:r>
      <w:r w:rsidRPr="001D4BA6">
        <w:rPr>
          <w:sz w:val="28"/>
          <w:szCs w:val="28"/>
          <w:lang w:val="kk-KZ"/>
        </w:rPr>
        <w:t xml:space="preserve">) .  </w:t>
      </w:r>
    </w:p>
    <w:p w:rsidR="00F60C4E" w:rsidRPr="00231E3C" w:rsidRDefault="00F60C4E" w:rsidP="00F60C4E">
      <w:pPr>
        <w:ind w:left="-360"/>
        <w:rPr>
          <w:sz w:val="28"/>
          <w:szCs w:val="28"/>
          <w:lang w:val="kk-KZ"/>
        </w:rPr>
      </w:pPr>
    </w:p>
    <w:p w:rsidR="00F60C4E" w:rsidRPr="00231E3C" w:rsidRDefault="00F60C4E" w:rsidP="00F60C4E">
      <w:pPr>
        <w:ind w:left="-360"/>
        <w:rPr>
          <w:sz w:val="28"/>
          <w:szCs w:val="28"/>
          <w:lang w:val="kk-KZ"/>
        </w:rPr>
      </w:pPr>
    </w:p>
    <w:p w:rsidR="00F60C4E" w:rsidRPr="00231E3C" w:rsidRDefault="00F60C4E" w:rsidP="00F60C4E">
      <w:pPr>
        <w:ind w:left="-360"/>
        <w:rPr>
          <w:sz w:val="28"/>
          <w:szCs w:val="28"/>
          <w:lang w:val="kk-KZ"/>
        </w:rPr>
      </w:pPr>
    </w:p>
    <w:p w:rsidR="00F60C4E" w:rsidRPr="00231E3C" w:rsidRDefault="00F60C4E" w:rsidP="00F60C4E">
      <w:pPr>
        <w:ind w:left="-360"/>
        <w:rPr>
          <w:sz w:val="28"/>
          <w:szCs w:val="28"/>
          <w:lang w:val="kk-KZ"/>
        </w:rPr>
      </w:pPr>
    </w:p>
    <w:p w:rsidR="00F60C4E" w:rsidRPr="00231E3C" w:rsidRDefault="00F60C4E" w:rsidP="00F60C4E">
      <w:pPr>
        <w:ind w:left="-360"/>
        <w:rPr>
          <w:sz w:val="28"/>
          <w:szCs w:val="28"/>
          <w:lang w:val="kk-KZ"/>
        </w:rPr>
      </w:pPr>
    </w:p>
    <w:p w:rsidR="00F60C4E" w:rsidRPr="001D4BA6" w:rsidRDefault="00F60C4E" w:rsidP="00F60C4E">
      <w:pPr>
        <w:jc w:val="center"/>
        <w:rPr>
          <w:caps/>
          <w:sz w:val="28"/>
          <w:szCs w:val="28"/>
          <w:lang w:val="kk-KZ"/>
        </w:rPr>
      </w:pPr>
      <w:r w:rsidRPr="001D4BA6">
        <w:rPr>
          <w:caps/>
          <w:sz w:val="28"/>
          <w:szCs w:val="28"/>
          <w:lang w:val="kk-KZ"/>
        </w:rPr>
        <w:t>8.Ең кіші квадраттар әдісі</w:t>
      </w:r>
    </w:p>
    <w:p w:rsidR="00F60C4E" w:rsidRPr="001D4BA6" w:rsidRDefault="00F60C4E" w:rsidP="00F60C4E">
      <w:pPr>
        <w:jc w:val="both"/>
        <w:rPr>
          <w:caps/>
          <w:sz w:val="28"/>
          <w:szCs w:val="28"/>
          <w:lang w:val="kk-KZ"/>
        </w:rPr>
      </w:pPr>
    </w:p>
    <w:p w:rsidR="00F60C4E" w:rsidRPr="001D4BA6" w:rsidRDefault="00F60C4E" w:rsidP="00F60C4E">
      <w:pPr>
        <w:ind w:firstLine="708"/>
        <w:jc w:val="both"/>
        <w:rPr>
          <w:sz w:val="28"/>
          <w:szCs w:val="28"/>
          <w:lang w:val="kk-KZ"/>
        </w:rPr>
      </w:pPr>
      <w:r w:rsidRPr="001D4BA6">
        <w:rPr>
          <w:sz w:val="28"/>
          <w:szCs w:val="28"/>
          <w:lang w:val="kk-KZ"/>
        </w:rPr>
        <w:t>Қарастырылып отырған әдіс арқылы y= f(x) түзулендірілген графигінің  a және b параметрлерін графикті салғанға дейін есептеуге  болады. Ол үшін өлшенген шамалардың массивін  x</w:t>
      </w:r>
      <w:r w:rsidRPr="001D4BA6">
        <w:rPr>
          <w:sz w:val="28"/>
          <w:szCs w:val="28"/>
          <w:vertAlign w:val="subscript"/>
          <w:lang w:val="kk-KZ"/>
        </w:rPr>
        <w:t xml:space="preserve">1, </w:t>
      </w:r>
      <w:r w:rsidRPr="001D4BA6">
        <w:rPr>
          <w:sz w:val="28"/>
          <w:szCs w:val="28"/>
          <w:lang w:val="kk-KZ"/>
        </w:rPr>
        <w:t>x</w:t>
      </w:r>
      <w:r w:rsidRPr="001D4BA6">
        <w:rPr>
          <w:sz w:val="28"/>
          <w:szCs w:val="28"/>
          <w:vertAlign w:val="subscript"/>
          <w:lang w:val="kk-KZ"/>
        </w:rPr>
        <w:t xml:space="preserve">2  </w:t>
      </w:r>
      <w:r w:rsidRPr="001D4BA6">
        <w:rPr>
          <w:sz w:val="28"/>
          <w:szCs w:val="28"/>
          <w:lang w:val="kk-KZ"/>
        </w:rPr>
        <w:t xml:space="preserve">, …, </w:t>
      </w:r>
      <w:r w:rsidRPr="001D4BA6">
        <w:rPr>
          <w:sz w:val="28"/>
          <w:szCs w:val="28"/>
          <w:vertAlign w:val="subscript"/>
          <w:lang w:val="kk-KZ"/>
        </w:rPr>
        <w:t xml:space="preserve"> </w:t>
      </w:r>
      <w:r w:rsidRPr="001D4BA6">
        <w:rPr>
          <w:sz w:val="28"/>
          <w:szCs w:val="28"/>
          <w:lang w:val="kk-KZ"/>
        </w:rPr>
        <w:t>x</w:t>
      </w:r>
      <w:r w:rsidRPr="001D4BA6">
        <w:rPr>
          <w:sz w:val="28"/>
          <w:szCs w:val="28"/>
          <w:vertAlign w:val="subscript"/>
          <w:lang w:val="kk-KZ"/>
        </w:rPr>
        <w:t>i</w:t>
      </w:r>
      <w:r w:rsidRPr="001D4BA6">
        <w:rPr>
          <w:sz w:val="28"/>
          <w:szCs w:val="28"/>
          <w:lang w:val="kk-KZ"/>
        </w:rPr>
        <w:t>, …, және y</w:t>
      </w:r>
      <w:r w:rsidRPr="001D4BA6">
        <w:rPr>
          <w:sz w:val="28"/>
          <w:szCs w:val="28"/>
          <w:vertAlign w:val="subscript"/>
          <w:lang w:val="kk-KZ"/>
        </w:rPr>
        <w:t>1</w:t>
      </w:r>
      <w:r w:rsidRPr="001D4BA6">
        <w:rPr>
          <w:sz w:val="28"/>
          <w:szCs w:val="28"/>
          <w:lang w:val="kk-KZ"/>
        </w:rPr>
        <w:t>, y</w:t>
      </w:r>
      <w:r w:rsidRPr="001D4BA6">
        <w:rPr>
          <w:sz w:val="28"/>
          <w:szCs w:val="28"/>
          <w:vertAlign w:val="subscript"/>
          <w:lang w:val="kk-KZ"/>
        </w:rPr>
        <w:t>2</w:t>
      </w:r>
      <w:r w:rsidRPr="001D4BA6">
        <w:rPr>
          <w:sz w:val="28"/>
          <w:szCs w:val="28"/>
          <w:lang w:val="kk-KZ"/>
        </w:rPr>
        <w:t>, …, y</w:t>
      </w:r>
      <w:r w:rsidRPr="001D4BA6">
        <w:rPr>
          <w:sz w:val="28"/>
          <w:szCs w:val="28"/>
          <w:vertAlign w:val="subscript"/>
          <w:lang w:val="kk-KZ"/>
        </w:rPr>
        <w:t>i</w:t>
      </w:r>
      <w:r w:rsidRPr="001D4BA6">
        <w:rPr>
          <w:sz w:val="28"/>
          <w:szCs w:val="28"/>
          <w:lang w:val="kk-KZ"/>
        </w:rPr>
        <w:t>, …, y</w:t>
      </w:r>
      <w:r w:rsidRPr="001D4BA6">
        <w:rPr>
          <w:sz w:val="28"/>
          <w:szCs w:val="28"/>
          <w:vertAlign w:val="subscript"/>
          <w:lang w:val="kk-KZ"/>
        </w:rPr>
        <w:t xml:space="preserve">n </w:t>
      </w:r>
      <w:r w:rsidRPr="001D4BA6">
        <w:rPr>
          <w:sz w:val="28"/>
          <w:szCs w:val="28"/>
          <w:lang w:val="kk-KZ"/>
        </w:rPr>
        <w:t>білу қажет. Мұндағы  i индексі 1-ден  n –ге дейінгі тәжірибелік нүктелерді нөмірлейді. Есептеу келесі формулалар бойынша жүргізіледі:</w:t>
      </w:r>
    </w:p>
    <w:p w:rsidR="00F60C4E" w:rsidRPr="001D4BA6" w:rsidRDefault="00F60C4E" w:rsidP="00F60C4E">
      <w:pPr>
        <w:jc w:val="both"/>
        <w:rPr>
          <w:sz w:val="28"/>
          <w:szCs w:val="28"/>
          <w:lang w:val="kk-KZ"/>
        </w:rPr>
      </w:pPr>
      <w:r w:rsidRPr="001D4BA6">
        <w:rPr>
          <w:sz w:val="28"/>
          <w:szCs w:val="28"/>
          <w:lang w:val="en-US"/>
        </w:rPr>
        <w:t xml:space="preserve">                           a</w:t>
      </w:r>
      <w:proofErr w:type="gramStart"/>
      <w:r w:rsidRPr="001D4BA6">
        <w:rPr>
          <w:sz w:val="28"/>
          <w:szCs w:val="28"/>
          <w:lang w:val="en-US"/>
        </w:rPr>
        <w:t>=(</w:t>
      </w:r>
      <w:proofErr w:type="gramEnd"/>
      <w:r w:rsidRPr="001D4BA6">
        <w:rPr>
          <w:sz w:val="28"/>
          <w:szCs w:val="28"/>
          <w:lang w:val="en-US"/>
        </w:rPr>
        <w:t>nS</w:t>
      </w:r>
      <w:r w:rsidRPr="001D4BA6">
        <w:rPr>
          <w:sz w:val="28"/>
          <w:szCs w:val="28"/>
          <w:vertAlign w:val="subscript"/>
          <w:lang w:val="en-US"/>
        </w:rPr>
        <w:t>3</w:t>
      </w:r>
      <w:r w:rsidRPr="001D4BA6">
        <w:rPr>
          <w:sz w:val="28"/>
          <w:szCs w:val="28"/>
          <w:lang w:val="en-US"/>
        </w:rPr>
        <w:t>- S</w:t>
      </w:r>
      <w:r w:rsidRPr="001D4BA6">
        <w:rPr>
          <w:sz w:val="28"/>
          <w:szCs w:val="28"/>
          <w:vertAlign w:val="subscript"/>
          <w:lang w:val="en-US"/>
        </w:rPr>
        <w:t xml:space="preserve">1 </w:t>
      </w:r>
      <w:r w:rsidRPr="001D4BA6">
        <w:rPr>
          <w:sz w:val="28"/>
          <w:szCs w:val="28"/>
          <w:lang w:val="en-US"/>
        </w:rPr>
        <w:t>S</w:t>
      </w:r>
      <w:r w:rsidRPr="001D4BA6">
        <w:rPr>
          <w:sz w:val="28"/>
          <w:szCs w:val="28"/>
          <w:vertAlign w:val="subscript"/>
          <w:lang w:val="en-US"/>
        </w:rPr>
        <w:t>2</w:t>
      </w:r>
      <w:r w:rsidRPr="001D4BA6">
        <w:rPr>
          <w:sz w:val="28"/>
          <w:szCs w:val="28"/>
          <w:lang w:val="en-US"/>
        </w:rPr>
        <w:t>)/S</w:t>
      </w:r>
      <w:r w:rsidRPr="001D4BA6">
        <w:rPr>
          <w:sz w:val="28"/>
          <w:szCs w:val="28"/>
          <w:vertAlign w:val="subscript"/>
          <w:lang w:val="en-US"/>
        </w:rPr>
        <w:t>5</w:t>
      </w:r>
      <w:r w:rsidRPr="001D4BA6">
        <w:rPr>
          <w:sz w:val="28"/>
          <w:szCs w:val="28"/>
          <w:lang w:val="en-US"/>
        </w:rPr>
        <w:t xml:space="preserve">; </w:t>
      </w:r>
      <w:r>
        <w:rPr>
          <w:sz w:val="28"/>
          <w:szCs w:val="28"/>
          <w:lang w:val="en-US"/>
        </w:rPr>
        <w:t xml:space="preserve">             </w:t>
      </w:r>
      <w:r w:rsidRPr="001D4BA6">
        <w:rPr>
          <w:sz w:val="28"/>
          <w:szCs w:val="28"/>
          <w:lang w:val="en-US"/>
        </w:rPr>
        <w:t>b= (S</w:t>
      </w:r>
      <w:r w:rsidRPr="001D4BA6">
        <w:rPr>
          <w:sz w:val="28"/>
          <w:szCs w:val="28"/>
          <w:vertAlign w:val="subscript"/>
          <w:lang w:val="en-US"/>
        </w:rPr>
        <w:t>2</w:t>
      </w:r>
      <w:r w:rsidRPr="001D4BA6">
        <w:rPr>
          <w:sz w:val="28"/>
          <w:szCs w:val="28"/>
          <w:lang w:val="en-US"/>
        </w:rPr>
        <w:t>S</w:t>
      </w:r>
      <w:r w:rsidRPr="001D4BA6">
        <w:rPr>
          <w:sz w:val="28"/>
          <w:szCs w:val="28"/>
          <w:vertAlign w:val="subscript"/>
          <w:lang w:val="en-US"/>
        </w:rPr>
        <w:t>4</w:t>
      </w:r>
      <w:r w:rsidRPr="001D4BA6">
        <w:rPr>
          <w:sz w:val="28"/>
          <w:szCs w:val="28"/>
          <w:lang w:val="en-US"/>
        </w:rPr>
        <w:t>- S</w:t>
      </w:r>
      <w:r w:rsidRPr="001D4BA6">
        <w:rPr>
          <w:sz w:val="28"/>
          <w:szCs w:val="28"/>
          <w:vertAlign w:val="subscript"/>
          <w:lang w:val="en-US"/>
        </w:rPr>
        <w:t xml:space="preserve">1 </w:t>
      </w:r>
      <w:r w:rsidRPr="001D4BA6">
        <w:rPr>
          <w:sz w:val="28"/>
          <w:szCs w:val="28"/>
          <w:lang w:val="en-US"/>
        </w:rPr>
        <w:t>S</w:t>
      </w:r>
      <w:r w:rsidRPr="001D4BA6">
        <w:rPr>
          <w:sz w:val="28"/>
          <w:szCs w:val="28"/>
          <w:vertAlign w:val="subscript"/>
          <w:lang w:val="en-US"/>
        </w:rPr>
        <w:t>3</w:t>
      </w:r>
      <w:r w:rsidRPr="001D4BA6">
        <w:rPr>
          <w:sz w:val="28"/>
          <w:szCs w:val="28"/>
          <w:lang w:val="en-US"/>
        </w:rPr>
        <w:t>)/ S</w:t>
      </w:r>
      <w:r w:rsidRPr="001D4BA6">
        <w:rPr>
          <w:sz w:val="28"/>
          <w:szCs w:val="28"/>
          <w:vertAlign w:val="subscript"/>
          <w:lang w:val="en-US"/>
        </w:rPr>
        <w:t>5</w:t>
      </w:r>
      <w:r w:rsidRPr="001D4BA6">
        <w:rPr>
          <w:sz w:val="28"/>
          <w:szCs w:val="28"/>
          <w:lang w:val="en-US"/>
        </w:rPr>
        <w:t>,                                    (7. 1)</w:t>
      </w:r>
    </w:p>
    <w:p w:rsidR="00F60C4E" w:rsidRPr="001D4BA6" w:rsidRDefault="00F60C4E" w:rsidP="00F60C4E">
      <w:pPr>
        <w:jc w:val="both"/>
        <w:rPr>
          <w:sz w:val="28"/>
          <w:szCs w:val="28"/>
          <w:lang w:val="kk-KZ"/>
        </w:rPr>
      </w:pPr>
      <w:r w:rsidRPr="001D4BA6">
        <w:rPr>
          <w:sz w:val="28"/>
          <w:szCs w:val="28"/>
          <w:lang w:val="kk-KZ"/>
        </w:rPr>
        <w:t xml:space="preserve">мына шамалар </w:t>
      </w:r>
      <w:r w:rsidRPr="001D4BA6">
        <w:rPr>
          <w:sz w:val="28"/>
          <w:szCs w:val="28"/>
          <w:lang w:val="en-US"/>
        </w:rPr>
        <w:t>(7. 1)</w:t>
      </w:r>
      <w:r w:rsidRPr="001D4BA6">
        <w:rPr>
          <w:sz w:val="28"/>
          <w:szCs w:val="28"/>
          <w:lang w:val="kk-KZ"/>
        </w:rPr>
        <w:t>-ге кіреді:</w:t>
      </w:r>
    </w:p>
    <w:p w:rsidR="00F60C4E" w:rsidRPr="001D4BA6" w:rsidRDefault="00F60C4E" w:rsidP="00F60C4E">
      <w:pPr>
        <w:jc w:val="both"/>
        <w:rPr>
          <w:sz w:val="28"/>
          <w:szCs w:val="28"/>
          <w:lang w:val="en-US"/>
        </w:rPr>
      </w:pPr>
      <w:r w:rsidRPr="001D4BA6">
        <w:rPr>
          <w:sz w:val="28"/>
          <w:szCs w:val="28"/>
          <w:lang w:val="en-US"/>
        </w:rPr>
        <w:t xml:space="preserve">                          S</w:t>
      </w:r>
      <w:r w:rsidRPr="001D4BA6">
        <w:rPr>
          <w:sz w:val="28"/>
          <w:szCs w:val="28"/>
          <w:vertAlign w:val="subscript"/>
          <w:lang w:val="en-US"/>
        </w:rPr>
        <w:t>1</w:t>
      </w:r>
      <w:r w:rsidRPr="001D4BA6">
        <w:rPr>
          <w:sz w:val="28"/>
          <w:szCs w:val="28"/>
          <w:lang w:val="en-US"/>
        </w:rPr>
        <w:t xml:space="preserve">=∑ </w:t>
      </w:r>
      <w:proofErr w:type="gramStart"/>
      <w:r w:rsidRPr="001D4BA6">
        <w:rPr>
          <w:sz w:val="28"/>
          <w:szCs w:val="28"/>
          <w:lang w:val="en-US"/>
        </w:rPr>
        <w:t>x</w:t>
      </w:r>
      <w:r>
        <w:rPr>
          <w:sz w:val="28"/>
          <w:szCs w:val="28"/>
          <w:vertAlign w:val="subscript"/>
          <w:lang w:val="en-US"/>
        </w:rPr>
        <w:t>i  ;</w:t>
      </w:r>
      <w:proofErr w:type="gramEnd"/>
      <w:r>
        <w:rPr>
          <w:sz w:val="28"/>
          <w:szCs w:val="28"/>
          <w:vertAlign w:val="subscript"/>
          <w:lang w:val="en-US"/>
        </w:rPr>
        <w:t xml:space="preserve">         </w:t>
      </w:r>
      <w:r w:rsidRPr="001D4BA6">
        <w:rPr>
          <w:sz w:val="28"/>
          <w:szCs w:val="28"/>
          <w:vertAlign w:val="subscript"/>
          <w:lang w:val="en-US"/>
        </w:rPr>
        <w:t xml:space="preserve"> </w:t>
      </w:r>
      <w:r w:rsidRPr="001D4BA6">
        <w:rPr>
          <w:sz w:val="28"/>
          <w:szCs w:val="28"/>
          <w:lang w:val="en-US"/>
        </w:rPr>
        <w:t>S</w:t>
      </w:r>
      <w:r w:rsidRPr="001D4BA6">
        <w:rPr>
          <w:sz w:val="28"/>
          <w:szCs w:val="28"/>
          <w:vertAlign w:val="subscript"/>
          <w:lang w:val="en-US"/>
        </w:rPr>
        <w:t>2</w:t>
      </w:r>
      <w:r w:rsidRPr="001D4BA6">
        <w:rPr>
          <w:sz w:val="28"/>
          <w:szCs w:val="28"/>
          <w:lang w:val="en-US"/>
        </w:rPr>
        <w:t xml:space="preserve">=∑ </w:t>
      </w:r>
      <w:proofErr w:type="spellStart"/>
      <w:r w:rsidRPr="001D4BA6">
        <w:rPr>
          <w:sz w:val="28"/>
          <w:szCs w:val="28"/>
          <w:lang w:val="en-US"/>
        </w:rPr>
        <w:t>y</w:t>
      </w:r>
      <w:r w:rsidRPr="001D4BA6">
        <w:rPr>
          <w:sz w:val="28"/>
          <w:szCs w:val="28"/>
          <w:vertAlign w:val="subscript"/>
          <w:lang w:val="en-US"/>
        </w:rPr>
        <w:t>i</w:t>
      </w:r>
      <w:proofErr w:type="spellEnd"/>
      <w:r w:rsidRPr="001D4BA6">
        <w:rPr>
          <w:sz w:val="28"/>
          <w:szCs w:val="28"/>
          <w:lang w:val="en-US"/>
        </w:rPr>
        <w:t>;                 S</w:t>
      </w:r>
      <w:r w:rsidRPr="001D4BA6">
        <w:rPr>
          <w:sz w:val="28"/>
          <w:szCs w:val="28"/>
          <w:vertAlign w:val="subscript"/>
          <w:lang w:val="en-US"/>
        </w:rPr>
        <w:t>3</w:t>
      </w:r>
      <w:r w:rsidRPr="001D4BA6">
        <w:rPr>
          <w:sz w:val="28"/>
          <w:szCs w:val="28"/>
          <w:lang w:val="en-US"/>
        </w:rPr>
        <w:t>==∑ x</w:t>
      </w:r>
      <w:r w:rsidRPr="001D4BA6">
        <w:rPr>
          <w:sz w:val="28"/>
          <w:szCs w:val="28"/>
          <w:vertAlign w:val="subscript"/>
          <w:lang w:val="en-US"/>
        </w:rPr>
        <w:t xml:space="preserve">i </w:t>
      </w:r>
      <w:proofErr w:type="spellStart"/>
      <w:r w:rsidRPr="001D4BA6">
        <w:rPr>
          <w:sz w:val="28"/>
          <w:szCs w:val="28"/>
          <w:lang w:val="en-US"/>
        </w:rPr>
        <w:t>y</w:t>
      </w:r>
      <w:r w:rsidRPr="001D4BA6">
        <w:rPr>
          <w:sz w:val="28"/>
          <w:szCs w:val="28"/>
          <w:vertAlign w:val="subscript"/>
          <w:lang w:val="en-US"/>
        </w:rPr>
        <w:t>i</w:t>
      </w:r>
      <w:proofErr w:type="spellEnd"/>
      <w:r w:rsidRPr="001D4BA6">
        <w:rPr>
          <w:sz w:val="28"/>
          <w:szCs w:val="28"/>
          <w:lang w:val="en-US"/>
        </w:rPr>
        <w:t>;                                       (7.2a)</w:t>
      </w:r>
    </w:p>
    <w:p w:rsidR="00F60C4E" w:rsidRPr="001D4BA6" w:rsidRDefault="00F60C4E" w:rsidP="00F60C4E">
      <w:pPr>
        <w:jc w:val="both"/>
        <w:rPr>
          <w:sz w:val="28"/>
          <w:szCs w:val="28"/>
          <w:lang w:val="kk-KZ"/>
        </w:rPr>
      </w:pPr>
      <w:r w:rsidRPr="001D4BA6">
        <w:rPr>
          <w:sz w:val="28"/>
          <w:szCs w:val="28"/>
          <w:lang w:val="en-US"/>
        </w:rPr>
        <w:t xml:space="preserve">                          S</w:t>
      </w:r>
      <w:r w:rsidRPr="001D4BA6">
        <w:rPr>
          <w:sz w:val="28"/>
          <w:szCs w:val="28"/>
          <w:vertAlign w:val="subscript"/>
          <w:lang w:val="en-US"/>
        </w:rPr>
        <w:t>4</w:t>
      </w:r>
      <w:r w:rsidRPr="001D4BA6">
        <w:rPr>
          <w:sz w:val="28"/>
          <w:szCs w:val="28"/>
          <w:lang w:val="en-US"/>
        </w:rPr>
        <w:t xml:space="preserve">=∑ </w:t>
      </w:r>
      <w:proofErr w:type="gramStart"/>
      <w:r w:rsidRPr="001D4BA6">
        <w:rPr>
          <w:sz w:val="28"/>
          <w:szCs w:val="28"/>
          <w:lang w:val="en-US"/>
        </w:rPr>
        <w:t>x</w:t>
      </w:r>
      <w:r w:rsidRPr="001D4BA6">
        <w:rPr>
          <w:sz w:val="28"/>
          <w:szCs w:val="28"/>
          <w:vertAlign w:val="subscript"/>
          <w:lang w:val="en-US"/>
        </w:rPr>
        <w:t>i</w:t>
      </w:r>
      <w:r w:rsidRPr="001D4BA6">
        <w:rPr>
          <w:sz w:val="28"/>
          <w:szCs w:val="28"/>
          <w:vertAlign w:val="superscript"/>
          <w:lang w:val="en-US"/>
        </w:rPr>
        <w:t xml:space="preserve">2  </w:t>
      </w:r>
      <w:r w:rsidRPr="001D4BA6">
        <w:rPr>
          <w:sz w:val="28"/>
          <w:szCs w:val="28"/>
          <w:lang w:val="en-US"/>
        </w:rPr>
        <w:t>;</w:t>
      </w:r>
      <w:proofErr w:type="gramEnd"/>
      <w:r>
        <w:rPr>
          <w:sz w:val="28"/>
          <w:szCs w:val="28"/>
          <w:vertAlign w:val="superscript"/>
          <w:lang w:val="en-US"/>
        </w:rPr>
        <w:t xml:space="preserve">      </w:t>
      </w:r>
      <w:r w:rsidRPr="001D4BA6">
        <w:rPr>
          <w:sz w:val="28"/>
          <w:szCs w:val="28"/>
          <w:lang w:val="en-US"/>
        </w:rPr>
        <w:t>S</w:t>
      </w:r>
      <w:r w:rsidRPr="001D4BA6">
        <w:rPr>
          <w:sz w:val="28"/>
          <w:szCs w:val="28"/>
          <w:vertAlign w:val="subscript"/>
          <w:lang w:val="en-US"/>
        </w:rPr>
        <w:t>6</w:t>
      </w:r>
      <w:r w:rsidRPr="001D4BA6">
        <w:rPr>
          <w:sz w:val="28"/>
          <w:szCs w:val="28"/>
          <w:vertAlign w:val="superscript"/>
          <w:lang w:val="en-US"/>
        </w:rPr>
        <w:t xml:space="preserve"> </w:t>
      </w:r>
      <w:r w:rsidRPr="001D4BA6">
        <w:rPr>
          <w:sz w:val="28"/>
          <w:szCs w:val="28"/>
          <w:lang w:val="en-US"/>
        </w:rPr>
        <w:t>=∑ y</w:t>
      </w:r>
      <w:r w:rsidRPr="001D4BA6">
        <w:rPr>
          <w:sz w:val="28"/>
          <w:szCs w:val="28"/>
          <w:vertAlign w:val="subscript"/>
          <w:lang w:val="en-US"/>
        </w:rPr>
        <w:t>i</w:t>
      </w:r>
      <w:r w:rsidRPr="001D4BA6">
        <w:rPr>
          <w:sz w:val="28"/>
          <w:szCs w:val="28"/>
          <w:vertAlign w:val="superscript"/>
          <w:lang w:val="en-US"/>
        </w:rPr>
        <w:t>2</w:t>
      </w:r>
      <w:r w:rsidRPr="001D4BA6">
        <w:rPr>
          <w:sz w:val="28"/>
          <w:szCs w:val="28"/>
          <w:lang w:val="en-US"/>
        </w:rPr>
        <w:t>;                S</w:t>
      </w:r>
      <w:r w:rsidRPr="001D4BA6">
        <w:rPr>
          <w:sz w:val="28"/>
          <w:szCs w:val="28"/>
          <w:vertAlign w:val="subscript"/>
          <w:lang w:val="en-US"/>
        </w:rPr>
        <w:t>5</w:t>
      </w:r>
      <w:r w:rsidRPr="001D4BA6">
        <w:rPr>
          <w:sz w:val="28"/>
          <w:szCs w:val="28"/>
          <w:lang w:val="en-US"/>
        </w:rPr>
        <w:t>=n S</w:t>
      </w:r>
      <w:r w:rsidRPr="001D4BA6">
        <w:rPr>
          <w:sz w:val="28"/>
          <w:szCs w:val="28"/>
          <w:vertAlign w:val="subscript"/>
          <w:lang w:val="en-US"/>
        </w:rPr>
        <w:t>4</w:t>
      </w:r>
      <w:r w:rsidRPr="001D4BA6">
        <w:rPr>
          <w:sz w:val="28"/>
          <w:szCs w:val="28"/>
          <w:lang w:val="en-US"/>
        </w:rPr>
        <w:t>-</w:t>
      </w:r>
      <w:r w:rsidRPr="001D4BA6">
        <w:rPr>
          <w:sz w:val="28"/>
          <w:szCs w:val="28"/>
          <w:vertAlign w:val="subscript"/>
          <w:lang w:val="en-US"/>
        </w:rPr>
        <w:t xml:space="preserve"> </w:t>
      </w:r>
      <w:r w:rsidRPr="001D4BA6">
        <w:rPr>
          <w:sz w:val="28"/>
          <w:szCs w:val="28"/>
          <w:lang w:val="en-US"/>
        </w:rPr>
        <w:t xml:space="preserve"> S</w:t>
      </w:r>
      <w:r w:rsidRPr="001D4BA6">
        <w:rPr>
          <w:sz w:val="28"/>
          <w:szCs w:val="28"/>
          <w:vertAlign w:val="subscript"/>
          <w:lang w:val="en-US"/>
        </w:rPr>
        <w:t>1</w:t>
      </w:r>
      <w:r w:rsidRPr="001D4BA6">
        <w:rPr>
          <w:sz w:val="28"/>
          <w:szCs w:val="28"/>
          <w:vertAlign w:val="superscript"/>
          <w:lang w:val="en-US"/>
        </w:rPr>
        <w:t>2</w:t>
      </w:r>
      <w:r w:rsidRPr="001D4BA6">
        <w:rPr>
          <w:sz w:val="28"/>
          <w:szCs w:val="28"/>
          <w:lang w:val="en-US"/>
        </w:rPr>
        <w:t>;                                     (7.2b)</w:t>
      </w:r>
    </w:p>
    <w:p w:rsidR="00F60C4E" w:rsidRPr="001D4BA6" w:rsidRDefault="00F60C4E" w:rsidP="00F60C4E">
      <w:pPr>
        <w:ind w:firstLine="708"/>
        <w:jc w:val="both"/>
        <w:rPr>
          <w:sz w:val="28"/>
          <w:szCs w:val="28"/>
          <w:lang w:val="kk-KZ"/>
        </w:rPr>
      </w:pPr>
      <w:r w:rsidRPr="001D4BA6">
        <w:rPr>
          <w:sz w:val="28"/>
          <w:szCs w:val="28"/>
          <w:lang w:val="kk-KZ"/>
        </w:rPr>
        <w:t>(7.2a) және (7.2b) өрнектеріндегі  қосынды тәжірибелік нүктелер бойынша жүргізіледі.</w:t>
      </w:r>
    </w:p>
    <w:p w:rsidR="00F60C4E" w:rsidRPr="001D4BA6" w:rsidRDefault="00F60C4E" w:rsidP="00F60C4E">
      <w:pPr>
        <w:ind w:firstLine="708"/>
        <w:jc w:val="both"/>
        <w:rPr>
          <w:sz w:val="28"/>
          <w:szCs w:val="28"/>
          <w:lang w:val="kk-KZ"/>
        </w:rPr>
      </w:pPr>
      <w:r w:rsidRPr="001D4BA6">
        <w:rPr>
          <w:sz w:val="28"/>
          <w:szCs w:val="28"/>
          <w:lang w:val="kk-KZ"/>
        </w:rPr>
        <w:t>a және b шамаларының белгілі мәндері бойынша түзу салу үшін N  және M екі нүктелерінің абциссалары x</w:t>
      </w:r>
      <w:r w:rsidRPr="001D4BA6">
        <w:rPr>
          <w:sz w:val="28"/>
          <w:szCs w:val="28"/>
          <w:vertAlign w:val="subscript"/>
          <w:lang w:val="kk-KZ"/>
        </w:rPr>
        <w:t xml:space="preserve">N </w:t>
      </w:r>
      <w:r w:rsidRPr="001D4BA6">
        <w:rPr>
          <w:sz w:val="28"/>
          <w:szCs w:val="28"/>
          <w:lang w:val="kk-KZ"/>
        </w:rPr>
        <w:t>және x</w:t>
      </w:r>
      <w:r w:rsidRPr="001D4BA6">
        <w:rPr>
          <w:sz w:val="28"/>
          <w:szCs w:val="28"/>
          <w:vertAlign w:val="subscript"/>
          <w:lang w:val="kk-KZ"/>
        </w:rPr>
        <w:t xml:space="preserve">M  </w:t>
      </w:r>
      <w:r w:rsidRPr="001D4BA6">
        <w:rPr>
          <w:sz w:val="28"/>
          <w:szCs w:val="28"/>
          <w:lang w:val="kk-KZ"/>
        </w:rPr>
        <w:t>ерікті мәндері арқылы берілуі керек, содан кейін y</w:t>
      </w:r>
      <w:r w:rsidRPr="001D4BA6">
        <w:rPr>
          <w:sz w:val="28"/>
          <w:szCs w:val="28"/>
          <w:vertAlign w:val="subscript"/>
          <w:lang w:val="kk-KZ"/>
        </w:rPr>
        <w:t>N</w:t>
      </w:r>
      <w:r w:rsidRPr="001D4BA6">
        <w:rPr>
          <w:sz w:val="28"/>
          <w:szCs w:val="28"/>
          <w:lang w:val="kk-KZ"/>
        </w:rPr>
        <w:t>= a x</w:t>
      </w:r>
      <w:r w:rsidRPr="001D4BA6">
        <w:rPr>
          <w:sz w:val="28"/>
          <w:szCs w:val="28"/>
          <w:vertAlign w:val="subscript"/>
          <w:lang w:val="kk-KZ"/>
        </w:rPr>
        <w:t>N</w:t>
      </w:r>
      <w:r w:rsidRPr="001D4BA6">
        <w:rPr>
          <w:sz w:val="28"/>
          <w:szCs w:val="28"/>
          <w:lang w:val="kk-KZ"/>
        </w:rPr>
        <w:t>+b және y</w:t>
      </w:r>
      <w:r w:rsidRPr="001D4BA6">
        <w:rPr>
          <w:sz w:val="28"/>
          <w:szCs w:val="28"/>
          <w:vertAlign w:val="subscript"/>
          <w:lang w:val="kk-KZ"/>
        </w:rPr>
        <w:t>M</w:t>
      </w:r>
      <w:r w:rsidRPr="001D4BA6">
        <w:rPr>
          <w:sz w:val="28"/>
          <w:szCs w:val="28"/>
          <w:lang w:val="kk-KZ"/>
        </w:rPr>
        <w:t>=ax</w:t>
      </w:r>
      <w:r w:rsidRPr="001D4BA6">
        <w:rPr>
          <w:sz w:val="28"/>
          <w:szCs w:val="28"/>
          <w:vertAlign w:val="subscript"/>
          <w:lang w:val="kk-KZ"/>
        </w:rPr>
        <w:t>M</w:t>
      </w:r>
      <w:r w:rsidRPr="001D4BA6">
        <w:rPr>
          <w:sz w:val="28"/>
          <w:szCs w:val="28"/>
          <w:lang w:val="kk-KZ"/>
        </w:rPr>
        <w:t xml:space="preserve"> +b формулалары арқылы сәйкес ординаталарын есептеу керек. Графикке координаталары (x</w:t>
      </w:r>
      <w:r w:rsidRPr="001D4BA6">
        <w:rPr>
          <w:sz w:val="28"/>
          <w:szCs w:val="28"/>
          <w:vertAlign w:val="subscript"/>
          <w:lang w:val="kk-KZ"/>
        </w:rPr>
        <w:t xml:space="preserve">N </w:t>
      </w:r>
      <w:r w:rsidRPr="001D4BA6">
        <w:rPr>
          <w:sz w:val="28"/>
          <w:szCs w:val="28"/>
          <w:lang w:val="kk-KZ"/>
        </w:rPr>
        <w:t>, y</w:t>
      </w:r>
      <w:r w:rsidRPr="001D4BA6">
        <w:rPr>
          <w:sz w:val="28"/>
          <w:szCs w:val="28"/>
          <w:vertAlign w:val="subscript"/>
          <w:lang w:val="kk-KZ"/>
        </w:rPr>
        <w:t>N</w:t>
      </w:r>
      <w:r w:rsidRPr="001D4BA6">
        <w:rPr>
          <w:sz w:val="28"/>
          <w:szCs w:val="28"/>
          <w:lang w:val="kk-KZ"/>
        </w:rPr>
        <w:t>) және (x</w:t>
      </w:r>
      <w:r w:rsidRPr="001D4BA6">
        <w:rPr>
          <w:sz w:val="28"/>
          <w:szCs w:val="28"/>
          <w:vertAlign w:val="subscript"/>
          <w:lang w:val="kk-KZ"/>
        </w:rPr>
        <w:t>M</w:t>
      </w:r>
      <w:r w:rsidRPr="001D4BA6">
        <w:rPr>
          <w:sz w:val="28"/>
          <w:szCs w:val="28"/>
          <w:lang w:val="kk-KZ"/>
        </w:rPr>
        <w:t xml:space="preserve"> ,y</w:t>
      </w:r>
      <w:r w:rsidRPr="001D4BA6">
        <w:rPr>
          <w:sz w:val="28"/>
          <w:szCs w:val="28"/>
          <w:vertAlign w:val="subscript"/>
          <w:lang w:val="kk-KZ"/>
        </w:rPr>
        <w:t>M</w:t>
      </w:r>
      <w:r w:rsidRPr="001D4BA6">
        <w:rPr>
          <w:sz w:val="28"/>
          <w:szCs w:val="28"/>
          <w:lang w:val="kk-KZ"/>
        </w:rPr>
        <w:t>) болатын екі нүкте салып, солар арқылы еш қиындықсыз жалғыз түзу жүргізуге болады.</w:t>
      </w:r>
    </w:p>
    <w:p w:rsidR="00F60C4E" w:rsidRPr="001D4BA6" w:rsidRDefault="00F60C4E" w:rsidP="00F60C4E">
      <w:pPr>
        <w:ind w:firstLine="708"/>
        <w:jc w:val="both"/>
        <w:rPr>
          <w:sz w:val="28"/>
          <w:szCs w:val="28"/>
          <w:lang w:val="kk-KZ"/>
        </w:rPr>
      </w:pPr>
      <w:r w:rsidRPr="001D4BA6">
        <w:rPr>
          <w:sz w:val="28"/>
          <w:szCs w:val="28"/>
          <w:lang w:val="kk-KZ"/>
        </w:rPr>
        <w:t>Егер a және b параметрлерінің кездейсоқ абсолюттік қателіктерін есептеу керек болса, онда келесі формулаларды қолдану керек:</w:t>
      </w:r>
    </w:p>
    <w:p w:rsidR="00F60C4E" w:rsidRPr="001D4BA6" w:rsidRDefault="00F60C4E" w:rsidP="00F60C4E">
      <w:pPr>
        <w:jc w:val="both"/>
        <w:rPr>
          <w:sz w:val="28"/>
          <w:szCs w:val="28"/>
        </w:rPr>
      </w:pPr>
      <w:r w:rsidRPr="001D4BA6">
        <w:rPr>
          <w:position w:val="-26"/>
          <w:sz w:val="28"/>
          <w:szCs w:val="28"/>
        </w:rPr>
        <w:object w:dxaOrig="1780" w:dyaOrig="720">
          <v:shape id="_x0000_i1107" type="#_x0000_t75" style="width:89.25pt;height:36pt" o:ole="">
            <v:imagedata r:id="rId158" o:title=""/>
          </v:shape>
          <o:OLEObject Type="Embed" ProgID="Equation.3" ShapeID="_x0000_i1107" DrawAspect="Content" ObjectID="_1451315949" r:id="rId159"/>
        </w:object>
      </w:r>
      <w:r w:rsidRPr="001D4BA6">
        <w:rPr>
          <w:sz w:val="28"/>
          <w:szCs w:val="28"/>
          <w:lang w:val="kk-KZ"/>
        </w:rPr>
        <w:t xml:space="preserve">                         </w:t>
      </w:r>
      <w:r w:rsidRPr="001D4BA6">
        <w:rPr>
          <w:position w:val="-26"/>
          <w:sz w:val="28"/>
          <w:szCs w:val="28"/>
        </w:rPr>
        <w:object w:dxaOrig="1840" w:dyaOrig="720">
          <v:shape id="_x0000_i1108" type="#_x0000_t75" style="width:92.25pt;height:36pt" o:ole="">
            <v:imagedata r:id="rId160" o:title=""/>
          </v:shape>
          <o:OLEObject Type="Embed" ProgID="Equation.3" ShapeID="_x0000_i1108" DrawAspect="Content" ObjectID="_1451315950" r:id="rId161"/>
        </w:object>
      </w:r>
      <w:r w:rsidRPr="001D4BA6">
        <w:rPr>
          <w:sz w:val="28"/>
          <w:szCs w:val="28"/>
          <w:lang w:val="kk-KZ"/>
        </w:rPr>
        <w:t xml:space="preserve">                                                             </w:t>
      </w:r>
      <w:r w:rsidRPr="001D4BA6">
        <w:rPr>
          <w:sz w:val="28"/>
          <w:szCs w:val="28"/>
        </w:rPr>
        <w:t>(7.3)</w:t>
      </w:r>
    </w:p>
    <w:p w:rsidR="00F60C4E" w:rsidRPr="001D4BA6" w:rsidRDefault="00F60C4E" w:rsidP="00F60C4E">
      <w:pPr>
        <w:jc w:val="both"/>
        <w:rPr>
          <w:sz w:val="28"/>
          <w:szCs w:val="28"/>
          <w:lang w:val="kk-KZ"/>
        </w:rPr>
      </w:pPr>
      <w:r w:rsidRPr="001D4BA6">
        <w:rPr>
          <w:sz w:val="28"/>
          <w:szCs w:val="28"/>
          <w:lang w:val="kk-KZ"/>
        </w:rPr>
        <w:t>мұндағы көмекші шама</w:t>
      </w:r>
    </w:p>
    <w:p w:rsidR="00F60C4E" w:rsidRPr="001D4BA6" w:rsidRDefault="00F60C4E" w:rsidP="00F60C4E">
      <w:pPr>
        <w:jc w:val="both"/>
        <w:rPr>
          <w:sz w:val="28"/>
          <w:szCs w:val="28"/>
          <w:lang w:val="en-US"/>
        </w:rPr>
      </w:pPr>
      <w:r w:rsidRPr="001D4BA6">
        <w:rPr>
          <w:sz w:val="28"/>
          <w:szCs w:val="28"/>
          <w:lang w:val="en-US"/>
        </w:rPr>
        <w:lastRenderedPageBreak/>
        <w:t>S</w:t>
      </w:r>
      <w:r w:rsidRPr="001D4BA6">
        <w:rPr>
          <w:sz w:val="28"/>
          <w:szCs w:val="28"/>
          <w:vertAlign w:val="subscript"/>
          <w:lang w:val="en-US"/>
        </w:rPr>
        <w:t>0</w:t>
      </w:r>
      <w:r w:rsidRPr="001D4BA6">
        <w:rPr>
          <w:sz w:val="28"/>
          <w:szCs w:val="28"/>
          <w:lang w:val="en-US"/>
        </w:rPr>
        <w:t>=</w:t>
      </w:r>
      <w:r w:rsidRPr="001D4BA6">
        <w:rPr>
          <w:position w:val="-28"/>
          <w:sz w:val="28"/>
          <w:szCs w:val="28"/>
          <w:lang w:val="en-US"/>
        </w:rPr>
        <w:object w:dxaOrig="1939" w:dyaOrig="720">
          <v:shape id="_x0000_i1109" type="#_x0000_t75" style="width:96.75pt;height:36pt" o:ole="">
            <v:imagedata r:id="rId162" o:title=""/>
          </v:shape>
          <o:OLEObject Type="Embed" ProgID="Equation.3" ShapeID="_x0000_i1109" DrawAspect="Content" ObjectID="_1451315951" r:id="rId163"/>
        </w:object>
      </w:r>
      <w:r w:rsidRPr="001D4BA6">
        <w:rPr>
          <w:sz w:val="28"/>
          <w:szCs w:val="28"/>
          <w:lang w:val="en-US"/>
        </w:rPr>
        <w:t xml:space="preserve">                                                                              </w:t>
      </w:r>
      <w:r>
        <w:rPr>
          <w:sz w:val="28"/>
          <w:szCs w:val="28"/>
          <w:lang w:val="en-US"/>
        </w:rPr>
        <w:t xml:space="preserve">                      </w:t>
      </w:r>
      <w:r>
        <w:rPr>
          <w:sz w:val="28"/>
          <w:szCs w:val="28"/>
          <w:lang w:val="kk-KZ"/>
        </w:rPr>
        <w:t xml:space="preserve">    </w:t>
      </w:r>
      <w:r w:rsidRPr="001D4BA6">
        <w:rPr>
          <w:sz w:val="28"/>
          <w:szCs w:val="28"/>
          <w:lang w:val="en-US"/>
        </w:rPr>
        <w:t>(7.4)</w:t>
      </w:r>
    </w:p>
    <w:p w:rsidR="00F60C4E" w:rsidRPr="001D4BA6" w:rsidRDefault="00F60C4E" w:rsidP="00F60C4E">
      <w:pPr>
        <w:jc w:val="both"/>
        <w:rPr>
          <w:sz w:val="28"/>
          <w:szCs w:val="28"/>
          <w:lang w:val="kk-KZ"/>
        </w:rPr>
      </w:pPr>
    </w:p>
    <w:p w:rsidR="00F60C4E" w:rsidRPr="001D4BA6" w:rsidRDefault="00F60C4E" w:rsidP="00F60C4E">
      <w:pPr>
        <w:jc w:val="both"/>
        <w:rPr>
          <w:sz w:val="28"/>
          <w:szCs w:val="28"/>
          <w:lang w:val="kk-KZ"/>
        </w:rPr>
      </w:pPr>
      <w:r w:rsidRPr="001D4BA6">
        <w:rPr>
          <w:sz w:val="28"/>
          <w:szCs w:val="28"/>
          <w:lang w:val="kk-KZ"/>
        </w:rPr>
        <w:t xml:space="preserve">  </w:t>
      </w:r>
    </w:p>
    <w:p w:rsidR="00F60C4E" w:rsidRPr="001D4BA6" w:rsidRDefault="00F60C4E" w:rsidP="00F60C4E">
      <w:pPr>
        <w:jc w:val="both"/>
        <w:rPr>
          <w:sz w:val="28"/>
          <w:szCs w:val="28"/>
          <w:lang w:val="kk-KZ"/>
        </w:rPr>
      </w:pPr>
    </w:p>
    <w:p w:rsidR="00F60C4E" w:rsidRPr="001D4BA6" w:rsidRDefault="00F60C4E" w:rsidP="00F60C4E">
      <w:pPr>
        <w:jc w:val="both"/>
        <w:rPr>
          <w:sz w:val="28"/>
          <w:szCs w:val="28"/>
          <w:lang w:val="kk-KZ"/>
        </w:rPr>
      </w:pPr>
    </w:p>
    <w:p w:rsidR="00F60C4E" w:rsidRPr="001D4BA6" w:rsidRDefault="00F60C4E" w:rsidP="00F60C4E">
      <w:pPr>
        <w:jc w:val="both"/>
        <w:rPr>
          <w:sz w:val="28"/>
          <w:szCs w:val="28"/>
          <w:lang w:val="kk-KZ"/>
        </w:rPr>
      </w:pPr>
    </w:p>
    <w:p w:rsidR="00F60C4E" w:rsidRPr="001D4BA6" w:rsidRDefault="00F60C4E" w:rsidP="00F60C4E">
      <w:pPr>
        <w:ind w:left="-360"/>
        <w:rPr>
          <w:sz w:val="28"/>
          <w:szCs w:val="28"/>
          <w:lang w:val="en-US"/>
        </w:rPr>
      </w:pPr>
    </w:p>
    <w:p w:rsidR="00F60C4E" w:rsidRPr="001D4BA6" w:rsidRDefault="00F60C4E" w:rsidP="00F60C4E">
      <w:pPr>
        <w:ind w:left="-360"/>
        <w:rPr>
          <w:sz w:val="28"/>
          <w:szCs w:val="28"/>
          <w:lang w:val="kk-KZ"/>
        </w:rPr>
      </w:pPr>
      <w:r w:rsidRPr="001D4BA6">
        <w:rPr>
          <w:sz w:val="28"/>
          <w:szCs w:val="28"/>
          <w:lang w:val="kk-KZ"/>
        </w:rPr>
        <w:t xml:space="preserve">  </w:t>
      </w:r>
    </w:p>
    <w:p w:rsidR="00F60C4E" w:rsidRPr="001D4BA6" w:rsidRDefault="00F60C4E" w:rsidP="00F60C4E">
      <w:pPr>
        <w:rPr>
          <w:sz w:val="28"/>
          <w:szCs w:val="28"/>
          <w:lang w:val="kk-KZ"/>
        </w:rPr>
      </w:pPr>
    </w:p>
    <w:p w:rsidR="00F60C4E" w:rsidRPr="001D4BA6" w:rsidRDefault="00F60C4E" w:rsidP="00F60C4E">
      <w:pPr>
        <w:rPr>
          <w:sz w:val="28"/>
          <w:szCs w:val="28"/>
          <w:u w:val="single"/>
          <w:lang w:val="kk-KZ"/>
        </w:rPr>
      </w:pPr>
    </w:p>
    <w:p w:rsidR="00140DAF" w:rsidRPr="00C876B0" w:rsidRDefault="00140DAF" w:rsidP="00F60C4E">
      <w:pPr>
        <w:jc w:val="both"/>
      </w:pPr>
    </w:p>
    <w:sectPr w:rsidR="00140DAF" w:rsidRPr="00C876B0" w:rsidSect="000E5864">
      <w:footerReference w:type="even" r:id="rId164"/>
      <w:footerReference w:type="default" r:id="rId165"/>
      <w:pgSz w:w="11906" w:h="16838"/>
      <w:pgMar w:top="567" w:right="1134"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277" w:rsidRDefault="00481277" w:rsidP="007A529C">
      <w:r>
        <w:separator/>
      </w:r>
    </w:p>
  </w:endnote>
  <w:endnote w:type="continuationSeparator" w:id="0">
    <w:p w:rsidR="00481277" w:rsidRDefault="00481277" w:rsidP="007A52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Times Kazakhish">
    <w:charset w:val="00"/>
    <w:family w:val="roman"/>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64" w:rsidRDefault="00794626" w:rsidP="000E5864">
    <w:pPr>
      <w:pStyle w:val="a7"/>
      <w:framePr w:wrap="around" w:vAnchor="text" w:hAnchor="margin" w:xAlign="center" w:y="1"/>
      <w:rPr>
        <w:rStyle w:val="a9"/>
      </w:rPr>
    </w:pPr>
    <w:r>
      <w:rPr>
        <w:rStyle w:val="a9"/>
      </w:rPr>
      <w:fldChar w:fldCharType="begin"/>
    </w:r>
    <w:r w:rsidR="002B2022">
      <w:rPr>
        <w:rStyle w:val="a9"/>
      </w:rPr>
      <w:instrText xml:space="preserve">PAGE  </w:instrText>
    </w:r>
    <w:r>
      <w:rPr>
        <w:rStyle w:val="a9"/>
      </w:rPr>
      <w:fldChar w:fldCharType="end"/>
    </w:r>
  </w:p>
  <w:p w:rsidR="000E5864" w:rsidRDefault="0048127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64" w:rsidRDefault="00794626" w:rsidP="000E5864">
    <w:pPr>
      <w:pStyle w:val="a7"/>
      <w:framePr w:wrap="around" w:vAnchor="text" w:hAnchor="margin" w:xAlign="center" w:y="1"/>
      <w:rPr>
        <w:rStyle w:val="a9"/>
      </w:rPr>
    </w:pPr>
    <w:r>
      <w:rPr>
        <w:rStyle w:val="a9"/>
      </w:rPr>
      <w:fldChar w:fldCharType="begin"/>
    </w:r>
    <w:r w:rsidR="002B2022">
      <w:rPr>
        <w:rStyle w:val="a9"/>
      </w:rPr>
      <w:instrText xml:space="preserve">PAGE  </w:instrText>
    </w:r>
    <w:r>
      <w:rPr>
        <w:rStyle w:val="a9"/>
      </w:rPr>
      <w:fldChar w:fldCharType="separate"/>
    </w:r>
    <w:r w:rsidR="00064659">
      <w:rPr>
        <w:rStyle w:val="a9"/>
        <w:noProof/>
      </w:rPr>
      <w:t>1</w:t>
    </w:r>
    <w:r>
      <w:rPr>
        <w:rStyle w:val="a9"/>
      </w:rPr>
      <w:fldChar w:fldCharType="end"/>
    </w:r>
  </w:p>
  <w:p w:rsidR="000E5864" w:rsidRDefault="004812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277" w:rsidRDefault="00481277" w:rsidP="007A529C">
      <w:r>
        <w:separator/>
      </w:r>
    </w:p>
  </w:footnote>
  <w:footnote w:type="continuationSeparator" w:id="0">
    <w:p w:rsidR="00481277" w:rsidRDefault="00481277" w:rsidP="007A52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1573"/>
    <w:multiLevelType w:val="hybridMultilevel"/>
    <w:tmpl w:val="C8225008"/>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1">
    <w:nsid w:val="1D9B0488"/>
    <w:multiLevelType w:val="hybridMultilevel"/>
    <w:tmpl w:val="0E18183E"/>
    <w:lvl w:ilvl="0" w:tplc="9EB86422">
      <w:start w:val="1"/>
      <w:numFmt w:val="bullet"/>
      <w:lvlText w:val=""/>
      <w:lvlJc w:val="left"/>
      <w:pPr>
        <w:tabs>
          <w:tab w:val="num" w:pos="425"/>
        </w:tabs>
        <w:ind w:left="425" w:hanging="425"/>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
    <w:nsid w:val="36FA4C64"/>
    <w:multiLevelType w:val="hybridMultilevel"/>
    <w:tmpl w:val="B4A4744A"/>
    <w:lvl w:ilvl="0" w:tplc="5BB6ADCA">
      <w:start w:val="1"/>
      <w:numFmt w:val="decimal"/>
      <w:lvlText w:val="%1."/>
      <w:lvlJc w:val="left"/>
      <w:pPr>
        <w:tabs>
          <w:tab w:val="num" w:pos="1158"/>
        </w:tabs>
        <w:ind w:left="1158" w:hanging="45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587E0FC2"/>
    <w:multiLevelType w:val="hybridMultilevel"/>
    <w:tmpl w:val="13C00510"/>
    <w:lvl w:ilvl="0" w:tplc="84008F7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9CA6A38"/>
    <w:multiLevelType w:val="hybridMultilevel"/>
    <w:tmpl w:val="C91025B6"/>
    <w:lvl w:ilvl="0" w:tplc="F9F00ED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5A5712DC"/>
    <w:multiLevelType w:val="hybridMultilevel"/>
    <w:tmpl w:val="960CDE9A"/>
    <w:lvl w:ilvl="0" w:tplc="A8CC3E3A">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40F6D"/>
    <w:rsid w:val="00064659"/>
    <w:rsid w:val="00140DAF"/>
    <w:rsid w:val="001769C9"/>
    <w:rsid w:val="00195FBD"/>
    <w:rsid w:val="002722C2"/>
    <w:rsid w:val="002B2022"/>
    <w:rsid w:val="002E5656"/>
    <w:rsid w:val="00481277"/>
    <w:rsid w:val="00545317"/>
    <w:rsid w:val="00606632"/>
    <w:rsid w:val="00774DA6"/>
    <w:rsid w:val="00794626"/>
    <w:rsid w:val="007A529C"/>
    <w:rsid w:val="008E0C2A"/>
    <w:rsid w:val="00977A2F"/>
    <w:rsid w:val="00C10E18"/>
    <w:rsid w:val="00C40F6D"/>
    <w:rsid w:val="00C876B0"/>
    <w:rsid w:val="00D17109"/>
    <w:rsid w:val="00F60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F6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F60C4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40F6D"/>
    <w:pPr>
      <w:keepNext/>
      <w:jc w:val="center"/>
      <w:outlineLvl w:val="3"/>
    </w:pPr>
    <w:rPr>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40F6D"/>
    <w:rPr>
      <w:rFonts w:ascii="Times New Roman" w:eastAsia="Times New Roman" w:hAnsi="Times New Roman" w:cs="Times New Roman"/>
      <w:kern w:val="28"/>
      <w:sz w:val="28"/>
      <w:szCs w:val="20"/>
      <w:lang w:eastAsia="ru-RU"/>
    </w:rPr>
  </w:style>
  <w:style w:type="paragraph" w:styleId="a3">
    <w:name w:val="Body Text Indent"/>
    <w:basedOn w:val="a"/>
    <w:link w:val="a4"/>
    <w:rsid w:val="00C40F6D"/>
    <w:pPr>
      <w:ind w:firstLine="851"/>
      <w:jc w:val="both"/>
    </w:pPr>
    <w:rPr>
      <w:szCs w:val="20"/>
    </w:rPr>
  </w:style>
  <w:style w:type="character" w:customStyle="1" w:styleId="a4">
    <w:name w:val="Основной текст с отступом Знак"/>
    <w:basedOn w:val="a0"/>
    <w:link w:val="a3"/>
    <w:rsid w:val="00C40F6D"/>
    <w:rPr>
      <w:rFonts w:ascii="Times New Roman" w:eastAsia="Times New Roman" w:hAnsi="Times New Roman" w:cs="Times New Roman"/>
      <w:sz w:val="24"/>
      <w:szCs w:val="20"/>
      <w:lang w:eastAsia="ru-RU"/>
    </w:rPr>
  </w:style>
  <w:style w:type="paragraph" w:styleId="a5">
    <w:name w:val="Title"/>
    <w:basedOn w:val="a"/>
    <w:link w:val="a6"/>
    <w:qFormat/>
    <w:rsid w:val="00C40F6D"/>
    <w:pPr>
      <w:jc w:val="center"/>
    </w:pPr>
    <w:rPr>
      <w:b/>
      <w:kern w:val="28"/>
      <w:sz w:val="32"/>
      <w:szCs w:val="20"/>
    </w:rPr>
  </w:style>
  <w:style w:type="character" w:customStyle="1" w:styleId="a6">
    <w:name w:val="Название Знак"/>
    <w:basedOn w:val="a0"/>
    <w:link w:val="a5"/>
    <w:rsid w:val="00C40F6D"/>
    <w:rPr>
      <w:rFonts w:ascii="Times New Roman" w:eastAsia="Times New Roman" w:hAnsi="Times New Roman" w:cs="Times New Roman"/>
      <w:b/>
      <w:kern w:val="28"/>
      <w:sz w:val="32"/>
      <w:szCs w:val="20"/>
      <w:lang w:eastAsia="ru-RU"/>
    </w:rPr>
  </w:style>
  <w:style w:type="paragraph" w:styleId="2">
    <w:name w:val="Body Text Indent 2"/>
    <w:basedOn w:val="a"/>
    <w:link w:val="20"/>
    <w:rsid w:val="00C40F6D"/>
    <w:pPr>
      <w:ind w:firstLine="567"/>
    </w:pPr>
    <w:rPr>
      <w:bCs/>
      <w:sz w:val="28"/>
    </w:rPr>
  </w:style>
  <w:style w:type="character" w:customStyle="1" w:styleId="20">
    <w:name w:val="Основной текст с отступом 2 Знак"/>
    <w:basedOn w:val="a0"/>
    <w:link w:val="2"/>
    <w:rsid w:val="00C40F6D"/>
    <w:rPr>
      <w:rFonts w:ascii="Times New Roman" w:eastAsia="Times New Roman" w:hAnsi="Times New Roman" w:cs="Times New Roman"/>
      <w:bCs/>
      <w:sz w:val="28"/>
      <w:szCs w:val="24"/>
      <w:lang w:eastAsia="ru-RU"/>
    </w:rPr>
  </w:style>
  <w:style w:type="paragraph" w:styleId="31">
    <w:name w:val="Body Text Indent 3"/>
    <w:basedOn w:val="a"/>
    <w:link w:val="32"/>
    <w:rsid w:val="00C40F6D"/>
    <w:pPr>
      <w:spacing w:after="120"/>
      <w:ind w:left="283"/>
    </w:pPr>
    <w:rPr>
      <w:sz w:val="16"/>
      <w:szCs w:val="16"/>
    </w:rPr>
  </w:style>
  <w:style w:type="character" w:customStyle="1" w:styleId="32">
    <w:name w:val="Основной текст с отступом 3 Знак"/>
    <w:basedOn w:val="a0"/>
    <w:link w:val="31"/>
    <w:rsid w:val="00C40F6D"/>
    <w:rPr>
      <w:rFonts w:ascii="Times New Roman" w:eastAsia="Times New Roman" w:hAnsi="Times New Roman" w:cs="Times New Roman"/>
      <w:sz w:val="16"/>
      <w:szCs w:val="16"/>
      <w:lang w:eastAsia="ru-RU"/>
    </w:rPr>
  </w:style>
  <w:style w:type="paragraph" w:styleId="a7">
    <w:name w:val="footer"/>
    <w:basedOn w:val="a"/>
    <w:link w:val="a8"/>
    <w:rsid w:val="00C40F6D"/>
    <w:pPr>
      <w:tabs>
        <w:tab w:val="center" w:pos="4677"/>
        <w:tab w:val="right" w:pos="9355"/>
      </w:tabs>
    </w:pPr>
  </w:style>
  <w:style w:type="character" w:customStyle="1" w:styleId="a8">
    <w:name w:val="Нижний колонтитул Знак"/>
    <w:basedOn w:val="a0"/>
    <w:link w:val="a7"/>
    <w:rsid w:val="00C40F6D"/>
    <w:rPr>
      <w:rFonts w:ascii="Times New Roman" w:eastAsia="Times New Roman" w:hAnsi="Times New Roman" w:cs="Times New Roman"/>
      <w:sz w:val="24"/>
      <w:szCs w:val="24"/>
      <w:lang w:eastAsia="ru-RU"/>
    </w:rPr>
  </w:style>
  <w:style w:type="character" w:styleId="a9">
    <w:name w:val="page number"/>
    <w:basedOn w:val="a0"/>
    <w:rsid w:val="00C40F6D"/>
  </w:style>
  <w:style w:type="paragraph" w:styleId="aa">
    <w:name w:val="header"/>
    <w:basedOn w:val="a"/>
    <w:link w:val="ab"/>
    <w:rsid w:val="00C40F6D"/>
    <w:pPr>
      <w:tabs>
        <w:tab w:val="center" w:pos="4677"/>
        <w:tab w:val="right" w:pos="9355"/>
      </w:tabs>
    </w:pPr>
  </w:style>
  <w:style w:type="character" w:customStyle="1" w:styleId="ab">
    <w:name w:val="Верхний колонтитул Знак"/>
    <w:basedOn w:val="a0"/>
    <w:link w:val="aa"/>
    <w:rsid w:val="00C40F6D"/>
    <w:rPr>
      <w:rFonts w:ascii="Times New Roman" w:eastAsia="Times New Roman" w:hAnsi="Times New Roman" w:cs="Times New Roman"/>
      <w:sz w:val="24"/>
      <w:szCs w:val="24"/>
      <w:lang w:eastAsia="ru-RU"/>
    </w:rPr>
  </w:style>
  <w:style w:type="paragraph" w:styleId="ac">
    <w:name w:val="Subtitle"/>
    <w:basedOn w:val="a"/>
    <w:link w:val="ad"/>
    <w:qFormat/>
    <w:rsid w:val="00C876B0"/>
    <w:pPr>
      <w:widowControl w:val="0"/>
      <w:shd w:val="clear" w:color="auto" w:fill="FFFFFF"/>
      <w:autoSpaceDE w:val="0"/>
      <w:autoSpaceDN w:val="0"/>
      <w:adjustRightInd w:val="0"/>
      <w:jc w:val="center"/>
    </w:pPr>
    <w:rPr>
      <w:b/>
      <w:bCs/>
      <w:color w:val="000000"/>
      <w:szCs w:val="20"/>
    </w:rPr>
  </w:style>
  <w:style w:type="character" w:customStyle="1" w:styleId="ad">
    <w:name w:val="Подзаголовок Знак"/>
    <w:basedOn w:val="a0"/>
    <w:link w:val="ac"/>
    <w:rsid w:val="00C876B0"/>
    <w:rPr>
      <w:rFonts w:ascii="Times New Roman" w:eastAsia="Times New Roman" w:hAnsi="Times New Roman" w:cs="Times New Roman"/>
      <w:b/>
      <w:bCs/>
      <w:color w:val="000000"/>
      <w:sz w:val="24"/>
      <w:szCs w:val="20"/>
      <w:shd w:val="clear" w:color="auto" w:fill="FFFFFF"/>
      <w:lang w:eastAsia="ru-RU"/>
    </w:rPr>
  </w:style>
  <w:style w:type="paragraph" w:styleId="ae">
    <w:name w:val="caption"/>
    <w:basedOn w:val="a"/>
    <w:next w:val="a"/>
    <w:qFormat/>
    <w:rsid w:val="00C876B0"/>
    <w:pPr>
      <w:widowControl w:val="0"/>
      <w:spacing w:before="200"/>
      <w:jc w:val="center"/>
    </w:pPr>
    <w:rPr>
      <w:sz w:val="28"/>
      <w:szCs w:val="20"/>
    </w:rPr>
  </w:style>
  <w:style w:type="paragraph" w:styleId="af">
    <w:name w:val="Balloon Text"/>
    <w:basedOn w:val="a"/>
    <w:link w:val="af0"/>
    <w:uiPriority w:val="99"/>
    <w:semiHidden/>
    <w:unhideWhenUsed/>
    <w:rsid w:val="00C876B0"/>
    <w:rPr>
      <w:rFonts w:ascii="Tahoma" w:hAnsi="Tahoma" w:cs="Tahoma"/>
      <w:sz w:val="16"/>
      <w:szCs w:val="16"/>
    </w:rPr>
  </w:style>
  <w:style w:type="character" w:customStyle="1" w:styleId="af0">
    <w:name w:val="Текст выноски Знак"/>
    <w:basedOn w:val="a0"/>
    <w:link w:val="af"/>
    <w:uiPriority w:val="99"/>
    <w:semiHidden/>
    <w:rsid w:val="00C876B0"/>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F60C4E"/>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uiPriority w:val="99"/>
    <w:semiHidden/>
    <w:unhideWhenUsed/>
    <w:rsid w:val="00F60C4E"/>
    <w:pPr>
      <w:spacing w:after="120" w:line="480" w:lineRule="auto"/>
    </w:pPr>
  </w:style>
  <w:style w:type="character" w:customStyle="1" w:styleId="22">
    <w:name w:val="Основной текст 2 Знак"/>
    <w:basedOn w:val="a0"/>
    <w:link w:val="21"/>
    <w:uiPriority w:val="99"/>
    <w:semiHidden/>
    <w:rsid w:val="00F60C4E"/>
    <w:rPr>
      <w:rFonts w:ascii="Times New Roman" w:eastAsia="Times New Roman" w:hAnsi="Times New Roman" w:cs="Times New Roman"/>
      <w:sz w:val="24"/>
      <w:szCs w:val="24"/>
      <w:lang w:eastAsia="ru-RU"/>
    </w:rPr>
  </w:style>
  <w:style w:type="table" w:styleId="af1">
    <w:name w:val="Table Grid"/>
    <w:basedOn w:val="a1"/>
    <w:rsid w:val="00F60C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image" Target="media/image49.wmf"/><Relationship Id="rId133" Type="http://schemas.openxmlformats.org/officeDocument/2006/relationships/image" Target="media/image59.wmf"/><Relationship Id="rId138" Type="http://schemas.openxmlformats.org/officeDocument/2006/relationships/image" Target="media/image61.wmf"/><Relationship Id="rId154" Type="http://schemas.openxmlformats.org/officeDocument/2006/relationships/image" Target="media/image69.wmf"/><Relationship Id="rId159" Type="http://schemas.openxmlformats.org/officeDocument/2006/relationships/oleObject" Target="embeddings/oleObject82.bin"/><Relationship Id="rId16" Type="http://schemas.openxmlformats.org/officeDocument/2006/relationships/oleObject" Target="embeddings/oleObject5.bin"/><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8.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41.bin"/><Relationship Id="rId102" Type="http://schemas.openxmlformats.org/officeDocument/2006/relationships/image" Target="media/image44.wmf"/><Relationship Id="rId123" Type="http://schemas.openxmlformats.org/officeDocument/2006/relationships/oleObject" Target="embeddings/oleObject63.bin"/><Relationship Id="rId128" Type="http://schemas.openxmlformats.org/officeDocument/2006/relationships/image" Target="media/image57.wmf"/><Relationship Id="rId144" Type="http://schemas.openxmlformats.org/officeDocument/2006/relationships/image" Target="media/image64.wmf"/><Relationship Id="rId149" Type="http://schemas.openxmlformats.org/officeDocument/2006/relationships/oleObject" Target="embeddings/oleObject77.bin"/><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49.bin"/><Relationship Id="rId160" Type="http://schemas.openxmlformats.org/officeDocument/2006/relationships/image" Target="media/image72.wmf"/><Relationship Id="rId165" Type="http://schemas.openxmlformats.org/officeDocument/2006/relationships/footer" Target="footer2.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oleObject" Target="embeddings/oleObject36.bin"/><Relationship Id="rId113" Type="http://schemas.openxmlformats.org/officeDocument/2006/relationships/oleObject" Target="embeddings/oleObject58.bin"/><Relationship Id="rId118" Type="http://schemas.openxmlformats.org/officeDocument/2006/relationships/image" Target="media/image52.wmf"/><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image" Target="media/image33.wmf"/><Relationship Id="rId85" Type="http://schemas.openxmlformats.org/officeDocument/2006/relationships/oleObject" Target="embeddings/oleObject44.bin"/><Relationship Id="rId150" Type="http://schemas.openxmlformats.org/officeDocument/2006/relationships/image" Target="media/image67.wmf"/><Relationship Id="rId155" Type="http://schemas.openxmlformats.org/officeDocument/2006/relationships/oleObject" Target="embeddings/oleObject80.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31.bin"/><Relationship Id="rId103" Type="http://schemas.openxmlformats.org/officeDocument/2006/relationships/oleObject" Target="embeddings/oleObject53.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66.bin"/><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41.wmf"/><Relationship Id="rId140" Type="http://schemas.openxmlformats.org/officeDocument/2006/relationships/image" Target="media/image62.wmf"/><Relationship Id="rId145" Type="http://schemas.openxmlformats.org/officeDocument/2006/relationships/oleObject" Target="embeddings/oleObject75.bin"/><Relationship Id="rId161" Type="http://schemas.openxmlformats.org/officeDocument/2006/relationships/oleObject" Target="embeddings/oleObject83.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0.bin"/><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61.bin"/><Relationship Id="rId127" Type="http://schemas.openxmlformats.org/officeDocument/2006/relationships/oleObject" Target="embeddings/oleObject6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image" Target="media/image23.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4.wmf"/><Relationship Id="rId130" Type="http://schemas.openxmlformats.org/officeDocument/2006/relationships/oleObject" Target="embeddings/oleObject67.bin"/><Relationship Id="rId135" Type="http://schemas.openxmlformats.org/officeDocument/2006/relationships/oleObject" Target="embeddings/oleObject70.bin"/><Relationship Id="rId143" Type="http://schemas.openxmlformats.org/officeDocument/2006/relationships/oleObject" Target="embeddings/oleObject74.bin"/><Relationship Id="rId148" Type="http://schemas.openxmlformats.org/officeDocument/2006/relationships/image" Target="media/image66.wmf"/><Relationship Id="rId151" Type="http://schemas.openxmlformats.org/officeDocument/2006/relationships/oleObject" Target="embeddings/oleObject78.bin"/><Relationship Id="rId156" Type="http://schemas.openxmlformats.org/officeDocument/2006/relationships/image" Target="media/image70.wmf"/><Relationship Id="rId16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9.bin"/><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3.bin"/><Relationship Id="rId146" Type="http://schemas.openxmlformats.org/officeDocument/2006/relationships/image" Target="media/image65.wmf"/><Relationship Id="rId167"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37.bin"/><Relationship Id="rId92" Type="http://schemas.openxmlformats.org/officeDocument/2006/relationships/image" Target="media/image39.wmf"/><Relationship Id="rId162" Type="http://schemas.openxmlformats.org/officeDocument/2006/relationships/image" Target="media/image7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image" Target="media/image58.wmf"/><Relationship Id="rId136" Type="http://schemas.openxmlformats.org/officeDocument/2006/relationships/image" Target="media/image60.wmf"/><Relationship Id="rId157" Type="http://schemas.openxmlformats.org/officeDocument/2006/relationships/oleObject" Target="embeddings/oleObject81.bin"/><Relationship Id="rId61" Type="http://schemas.openxmlformats.org/officeDocument/2006/relationships/oleObject" Target="embeddings/oleObject32.bin"/><Relationship Id="rId82" Type="http://schemas.openxmlformats.org/officeDocument/2006/relationships/image" Target="media/image34.wmf"/><Relationship Id="rId152" Type="http://schemas.openxmlformats.org/officeDocument/2006/relationships/image" Target="media/image68.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oleObject" Target="embeddings/oleObject54.bin"/><Relationship Id="rId126" Type="http://schemas.openxmlformats.org/officeDocument/2006/relationships/image" Target="media/image56.wmf"/><Relationship Id="rId147" Type="http://schemas.openxmlformats.org/officeDocument/2006/relationships/oleObject" Target="embeddings/oleObject76.bin"/><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2.wmf"/><Relationship Id="rId121" Type="http://schemas.openxmlformats.org/officeDocument/2006/relationships/oleObject" Target="embeddings/oleObject62.bin"/><Relationship Id="rId142" Type="http://schemas.openxmlformats.org/officeDocument/2006/relationships/image" Target="media/image63.wmf"/><Relationship Id="rId163"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oleObject" Target="embeddings/oleObject35.bin"/><Relationship Id="rId116" Type="http://schemas.openxmlformats.org/officeDocument/2006/relationships/image" Target="media/image51.wmf"/><Relationship Id="rId137" Type="http://schemas.openxmlformats.org/officeDocument/2006/relationships/oleObject" Target="embeddings/oleObject71.bin"/><Relationship Id="rId158" Type="http://schemas.openxmlformats.org/officeDocument/2006/relationships/image" Target="media/image7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7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2498</Words>
  <Characters>14243</Characters>
  <Application>Microsoft Office Word</Application>
  <DocSecurity>0</DocSecurity>
  <Lines>118</Lines>
  <Paragraphs>33</Paragraphs>
  <ScaleCrop>false</ScaleCrop>
  <Company/>
  <LinksUpToDate>false</LinksUpToDate>
  <CharactersWithSpaces>16708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8</cp:revision>
  <dcterms:created xsi:type="dcterms:W3CDTF">2013-12-13T03:24:00Z</dcterms:created>
  <dcterms:modified xsi:type="dcterms:W3CDTF">2014-01-15T12:25:00Z</dcterms:modified>
</cp:coreProperties>
</file>